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F9DEF" w14:textId="77777777" w:rsidR="0016433F" w:rsidRPr="00FD2E42" w:rsidRDefault="006116B6" w:rsidP="00094342">
      <w:pPr>
        <w:pStyle w:val="StandardWeb"/>
        <w:pBdr>
          <w:top w:val="single" w:sz="4" w:space="1" w:color="auto"/>
        </w:pBdr>
        <w:tabs>
          <w:tab w:val="right" w:pos="9064"/>
        </w:tabs>
        <w:rPr>
          <w:sz w:val="20"/>
          <w:szCs w:val="20"/>
        </w:rPr>
      </w:pPr>
      <w:r w:rsidRPr="00FD2E42">
        <w:rPr>
          <w:sz w:val="20"/>
          <w:szCs w:val="20"/>
        </w:rPr>
        <w:tab/>
      </w:r>
    </w:p>
    <w:p w14:paraId="1A609256" w14:textId="77777777" w:rsidR="00532FAB" w:rsidRPr="00FD2E42" w:rsidRDefault="00532FAB" w:rsidP="00532FAB">
      <w:pPr>
        <w:tabs>
          <w:tab w:val="right" w:pos="9064"/>
        </w:tabs>
        <w:spacing w:before="100" w:beforeAutospacing="1" w:after="100" w:afterAutospacing="1"/>
        <w:jc w:val="right"/>
        <w:outlineLvl w:val="2"/>
        <w:rPr>
          <w:rFonts w:ascii="Bitter" w:eastAsia="Times New Roman" w:hAnsi="Bitter" w:cs="Times New Roman"/>
          <w:sz w:val="20"/>
          <w:szCs w:val="20"/>
          <w:lang w:eastAsia="de-DE"/>
        </w:rPr>
      </w:pPr>
      <w:r w:rsidRPr="00FD2E42">
        <w:rPr>
          <w:rFonts w:ascii="Bitter" w:eastAsia="Times New Roman" w:hAnsi="Bitter" w:cs="Times New Roman"/>
          <w:sz w:val="20"/>
          <w:szCs w:val="20"/>
          <w:lang w:eastAsia="de-DE"/>
        </w:rPr>
        <w:t>Medienmitteilung 1. Juni 2026</w:t>
      </w:r>
    </w:p>
    <w:p w14:paraId="7B234375" w14:textId="723946DD" w:rsidR="00341A70" w:rsidRPr="00FD2E42" w:rsidRDefault="00341A70" w:rsidP="00094342">
      <w:pPr>
        <w:tabs>
          <w:tab w:val="right" w:pos="9064"/>
        </w:tabs>
        <w:spacing w:before="100" w:beforeAutospacing="1" w:after="100" w:afterAutospacing="1"/>
        <w:outlineLvl w:val="2"/>
        <w:rPr>
          <w:rFonts w:ascii="Bitter" w:eastAsia="Times New Roman" w:hAnsi="Bitter" w:cs="Times New Roman"/>
          <w:b/>
          <w:bCs/>
          <w:sz w:val="20"/>
          <w:szCs w:val="20"/>
          <w:lang w:eastAsia="de-DE"/>
        </w:rPr>
      </w:pPr>
      <w:r w:rsidRPr="00FD2E42">
        <w:rPr>
          <w:rFonts w:ascii="Bitter" w:eastAsia="Times New Roman" w:hAnsi="Bitter" w:cs="Times New Roman"/>
          <w:b/>
          <w:bCs/>
          <w:sz w:val="20"/>
          <w:szCs w:val="20"/>
          <w:lang w:eastAsia="de-DE"/>
        </w:rPr>
        <w:t>Emil Brunner «BERG KIND WELT» in Braunwald</w:t>
      </w:r>
      <w:r w:rsidRPr="00FD2E42">
        <w:rPr>
          <w:rFonts w:ascii="Bitter" w:eastAsia="Times New Roman" w:hAnsi="Bitter" w:cs="Times New Roman"/>
          <w:b/>
          <w:bCs/>
          <w:sz w:val="20"/>
          <w:szCs w:val="20"/>
          <w:lang w:eastAsia="de-DE"/>
        </w:rPr>
        <w:br/>
        <w:t>Ein ganzes Bergdorf wird zur begehbaren Fotografie-Ausstellung</w:t>
      </w:r>
    </w:p>
    <w:p w14:paraId="3ECD4EFF" w14:textId="7335E7E5" w:rsidR="00F55DE2" w:rsidRPr="00FD2E42" w:rsidRDefault="00341A70" w:rsidP="00094342">
      <w:pPr>
        <w:pStyle w:val="StandardWeb"/>
        <w:tabs>
          <w:tab w:val="right" w:pos="9064"/>
        </w:tabs>
        <w:spacing w:line="276" w:lineRule="auto"/>
        <w:rPr>
          <w:rFonts w:ascii="Bitter" w:hAnsi="Bitter"/>
          <w:b/>
          <w:bCs/>
          <w:sz w:val="20"/>
          <w:szCs w:val="20"/>
        </w:rPr>
      </w:pPr>
      <w:r w:rsidRPr="00FD2E42">
        <w:rPr>
          <w:rFonts w:ascii="Bitter" w:hAnsi="Bitter"/>
          <w:b/>
          <w:bCs/>
          <w:sz w:val="20"/>
          <w:szCs w:val="20"/>
        </w:rPr>
        <w:t xml:space="preserve">30 Jahre nach seinem Tod wird das fotografische </w:t>
      </w:r>
      <w:r w:rsidR="00F55DE2" w:rsidRPr="00FD2E42">
        <w:rPr>
          <w:rFonts w:ascii="Bitter" w:hAnsi="Bitter"/>
          <w:b/>
          <w:bCs/>
          <w:sz w:val="20"/>
          <w:szCs w:val="20"/>
        </w:rPr>
        <w:t>Werk</w:t>
      </w:r>
      <w:r w:rsidRPr="00FD2E42">
        <w:rPr>
          <w:rFonts w:ascii="Bitter" w:hAnsi="Bitter"/>
          <w:b/>
          <w:bCs/>
          <w:sz w:val="20"/>
          <w:szCs w:val="20"/>
        </w:rPr>
        <w:t xml:space="preserve"> von Emil Brunner erstmals umfassend in seinem Heimatkanton Glarus gezeigt. Die Ausstellung «BERG KIND WELT</w:t>
      </w:r>
      <w:r w:rsidR="00F55DE2" w:rsidRPr="00FD2E42">
        <w:rPr>
          <w:rFonts w:ascii="Bitter" w:hAnsi="Bitter"/>
          <w:b/>
          <w:bCs/>
          <w:sz w:val="20"/>
          <w:szCs w:val="20"/>
        </w:rPr>
        <w:t>»</w:t>
      </w:r>
      <w:r w:rsidR="00F55DE2" w:rsidRPr="00FD2E42">
        <w:rPr>
          <w:rFonts w:ascii="Bitter" w:hAnsi="Bitter"/>
          <w:sz w:val="20"/>
          <w:szCs w:val="20"/>
        </w:rPr>
        <w:t xml:space="preserve"> </w:t>
      </w:r>
      <w:r w:rsidR="00F55DE2" w:rsidRPr="00FD2E42">
        <w:rPr>
          <w:rFonts w:ascii="Bitter" w:hAnsi="Bitter"/>
          <w:b/>
          <w:bCs/>
          <w:sz w:val="20"/>
          <w:szCs w:val="20"/>
        </w:rPr>
        <w:t>findet vom 20. Juni bis 18. Oktober 2026 auf der Sonnenterrasse Braunwald statt. Kuratiert wird sie vom Glarner Fotografen Fridolin Walcher</w:t>
      </w:r>
      <w:r w:rsidR="00295B1A" w:rsidRPr="00FD2E42">
        <w:rPr>
          <w:rFonts w:ascii="Bitter" w:hAnsi="Bitter"/>
          <w:b/>
          <w:bCs/>
          <w:sz w:val="20"/>
          <w:szCs w:val="20"/>
        </w:rPr>
        <w:t xml:space="preserve"> und </w:t>
      </w:r>
      <w:r w:rsidR="00F75E2E" w:rsidRPr="00FD2E42">
        <w:rPr>
          <w:rFonts w:ascii="Bitter" w:hAnsi="Bitter"/>
          <w:b/>
          <w:bCs/>
          <w:sz w:val="20"/>
          <w:szCs w:val="20"/>
        </w:rPr>
        <w:t>gemeinsam r</w:t>
      </w:r>
      <w:r w:rsidR="00295B1A" w:rsidRPr="00FD2E42">
        <w:rPr>
          <w:rFonts w:ascii="Bitter" w:hAnsi="Bitter"/>
          <w:b/>
          <w:bCs/>
          <w:sz w:val="20"/>
          <w:szCs w:val="20"/>
        </w:rPr>
        <w:t>ealisiert</w:t>
      </w:r>
      <w:r w:rsidR="00F55DE2" w:rsidRPr="00FD2E42">
        <w:rPr>
          <w:rFonts w:ascii="Bitter" w:hAnsi="Bitter"/>
          <w:b/>
          <w:bCs/>
          <w:sz w:val="20"/>
          <w:szCs w:val="20"/>
        </w:rPr>
        <w:t xml:space="preserve"> </w:t>
      </w:r>
      <w:r w:rsidR="0018306C" w:rsidRPr="00FD2E42">
        <w:rPr>
          <w:rFonts w:ascii="Bitter" w:hAnsi="Bitter"/>
          <w:b/>
          <w:bCs/>
          <w:sz w:val="20"/>
          <w:szCs w:val="20"/>
        </w:rPr>
        <w:t>mit dem</w:t>
      </w:r>
      <w:r w:rsidR="00F75E2E" w:rsidRPr="00FD2E42">
        <w:rPr>
          <w:rFonts w:ascii="Bitter" w:hAnsi="Bitter"/>
          <w:sz w:val="20"/>
          <w:szCs w:val="20"/>
        </w:rPr>
        <w:t xml:space="preserve"> </w:t>
      </w:r>
      <w:r w:rsidR="00F75E2E" w:rsidRPr="00FD2E42">
        <w:rPr>
          <w:rFonts w:ascii="Bitter" w:hAnsi="Bitter"/>
          <w:b/>
          <w:bCs/>
          <w:sz w:val="20"/>
          <w:szCs w:val="20"/>
        </w:rPr>
        <w:t>Verein</w:t>
      </w:r>
      <w:r w:rsidR="00F75E2E" w:rsidRPr="00FD2E42">
        <w:rPr>
          <w:rFonts w:ascii="Bitter" w:hAnsi="Bitter"/>
          <w:sz w:val="20"/>
          <w:szCs w:val="20"/>
        </w:rPr>
        <w:t xml:space="preserve"> </w:t>
      </w:r>
      <w:r w:rsidR="0018306C" w:rsidRPr="00FD2E42">
        <w:rPr>
          <w:rFonts w:ascii="Bitter" w:hAnsi="Bitter"/>
          <w:b/>
          <w:bCs/>
          <w:sz w:val="20"/>
          <w:szCs w:val="20"/>
        </w:rPr>
        <w:t>BSINTI</w:t>
      </w:r>
      <w:r w:rsidR="00F75E2E" w:rsidRPr="00FD2E42">
        <w:rPr>
          <w:rFonts w:ascii="Bitter" w:hAnsi="Bitter"/>
          <w:b/>
          <w:bCs/>
          <w:sz w:val="20"/>
          <w:szCs w:val="20"/>
        </w:rPr>
        <w:t xml:space="preserve"> Kultur in Kooperation mit der </w:t>
      </w:r>
      <w:r w:rsidR="00F55DE2" w:rsidRPr="00FD2E42">
        <w:rPr>
          <w:rFonts w:ascii="Bitter" w:hAnsi="Bitter"/>
          <w:b/>
          <w:bCs/>
          <w:sz w:val="20"/>
          <w:szCs w:val="20"/>
        </w:rPr>
        <w:t>Fotostiftung Schweiz.</w:t>
      </w:r>
    </w:p>
    <w:p w14:paraId="6280179A" w14:textId="439FACD0" w:rsidR="00341A70" w:rsidRPr="00FD2E42" w:rsidRDefault="00341A70" w:rsidP="00094342">
      <w:pPr>
        <w:pStyle w:val="StandardWeb"/>
        <w:tabs>
          <w:tab w:val="right" w:pos="9064"/>
        </w:tabs>
        <w:spacing w:line="276" w:lineRule="auto"/>
        <w:rPr>
          <w:rFonts w:ascii="Bitter" w:hAnsi="Bitter"/>
          <w:b/>
          <w:bCs/>
          <w:sz w:val="20"/>
          <w:szCs w:val="20"/>
        </w:rPr>
      </w:pPr>
      <w:r w:rsidRPr="00FD2E42">
        <w:rPr>
          <w:rFonts w:ascii="Bitter" w:hAnsi="Bitter"/>
          <w:sz w:val="20"/>
          <w:szCs w:val="20"/>
        </w:rPr>
        <w:t>«BERG KIND WELT» ist weit mehr als eine klassische Ausstellung</w:t>
      </w:r>
      <w:r w:rsidR="00F55DE2" w:rsidRPr="00FD2E42">
        <w:rPr>
          <w:rFonts w:ascii="Bitter" w:hAnsi="Bitter"/>
          <w:sz w:val="20"/>
          <w:szCs w:val="20"/>
        </w:rPr>
        <w:t xml:space="preserve">: </w:t>
      </w:r>
      <w:r w:rsidRPr="00FD2E42">
        <w:rPr>
          <w:rFonts w:ascii="Bitter" w:hAnsi="Bitter"/>
          <w:sz w:val="20"/>
          <w:szCs w:val="20"/>
        </w:rPr>
        <w:t>Braunwald selbst wird zum Ausstellungsraum. Entstanden ist eine gross angelegte, „</w:t>
      </w:r>
      <w:proofErr w:type="spellStart"/>
      <w:r w:rsidRPr="00FD2E42">
        <w:rPr>
          <w:rFonts w:ascii="Bitter" w:hAnsi="Bitter"/>
          <w:sz w:val="20"/>
          <w:szCs w:val="20"/>
        </w:rPr>
        <w:t>erwanderbare</w:t>
      </w:r>
      <w:proofErr w:type="spellEnd"/>
      <w:r w:rsidRPr="00FD2E42">
        <w:rPr>
          <w:rFonts w:ascii="Bitter" w:hAnsi="Bitter"/>
          <w:sz w:val="20"/>
          <w:szCs w:val="20"/>
        </w:rPr>
        <w:t xml:space="preserve">“ Schau, die Emil Brunners Fotografien, </w:t>
      </w:r>
      <w:r w:rsidR="009D269C" w:rsidRPr="00FD2E42">
        <w:rPr>
          <w:rFonts w:ascii="Bitter" w:hAnsi="Bitter"/>
          <w:sz w:val="20"/>
          <w:szCs w:val="20"/>
        </w:rPr>
        <w:t xml:space="preserve">die </w:t>
      </w:r>
      <w:r w:rsidRPr="00FD2E42">
        <w:rPr>
          <w:rFonts w:ascii="Bitter" w:hAnsi="Bitter"/>
          <w:sz w:val="20"/>
          <w:szCs w:val="20"/>
        </w:rPr>
        <w:t>Landschaft und das Dorfleben in Braunwald miteinander verbindet.</w:t>
      </w:r>
    </w:p>
    <w:p w14:paraId="3EB3A94A" w14:textId="671669AD" w:rsidR="00341A70" w:rsidRPr="00FD2E42" w:rsidRDefault="00341A70" w:rsidP="00094342">
      <w:pPr>
        <w:pStyle w:val="StandardWeb"/>
        <w:tabs>
          <w:tab w:val="right" w:pos="9064"/>
        </w:tabs>
        <w:spacing w:line="276" w:lineRule="auto"/>
        <w:rPr>
          <w:rFonts w:ascii="Bitter" w:hAnsi="Bitter"/>
          <w:sz w:val="20"/>
          <w:szCs w:val="20"/>
        </w:rPr>
      </w:pPr>
      <w:r w:rsidRPr="00FD2E42">
        <w:rPr>
          <w:rFonts w:ascii="Bitter" w:hAnsi="Bitter"/>
          <w:b/>
          <w:bCs/>
          <w:sz w:val="20"/>
          <w:szCs w:val="20"/>
        </w:rPr>
        <w:t xml:space="preserve">Fotografien aus den Archiven </w:t>
      </w:r>
      <w:proofErr w:type="gramStart"/>
      <w:r w:rsidRPr="00FD2E42">
        <w:rPr>
          <w:rFonts w:ascii="Bitter" w:hAnsi="Bitter"/>
          <w:b/>
          <w:bCs/>
          <w:sz w:val="20"/>
          <w:szCs w:val="20"/>
        </w:rPr>
        <w:t>des Museum</w:t>
      </w:r>
      <w:proofErr w:type="gramEnd"/>
      <w:r w:rsidRPr="00FD2E42">
        <w:rPr>
          <w:rFonts w:ascii="Bitter" w:hAnsi="Bitter"/>
          <w:b/>
          <w:bCs/>
          <w:sz w:val="20"/>
          <w:szCs w:val="20"/>
        </w:rPr>
        <w:t xml:space="preserve"> des Landes Glarus und der Fotostiftung Schweiz </w:t>
      </w:r>
      <w:r w:rsidRPr="00FD2E42">
        <w:rPr>
          <w:rFonts w:ascii="Bitter" w:hAnsi="Bitter"/>
          <w:b/>
          <w:bCs/>
          <w:sz w:val="20"/>
          <w:szCs w:val="20"/>
        </w:rPr>
        <w:br/>
      </w:r>
      <w:r w:rsidRPr="00FD2E42">
        <w:rPr>
          <w:rFonts w:ascii="Bitter" w:hAnsi="Bitter"/>
          <w:sz w:val="20"/>
          <w:szCs w:val="20"/>
        </w:rPr>
        <w:t xml:space="preserve">Im BSINTI-Ausstellungsraum für alpine Fotografie werden eindrückliche, teils unbekannte Bilddokumente aus Brunners internationalem Schaffen als Fotoreporter und Bergsteiger aus den Archiven </w:t>
      </w:r>
      <w:proofErr w:type="gramStart"/>
      <w:r w:rsidRPr="00FD2E42">
        <w:rPr>
          <w:rFonts w:ascii="Bitter" w:hAnsi="Bitter"/>
          <w:sz w:val="20"/>
          <w:szCs w:val="20"/>
        </w:rPr>
        <w:t>des Museum</w:t>
      </w:r>
      <w:proofErr w:type="gramEnd"/>
      <w:r w:rsidRPr="00FD2E42">
        <w:rPr>
          <w:rFonts w:ascii="Bitter" w:hAnsi="Bitter"/>
          <w:sz w:val="20"/>
          <w:szCs w:val="20"/>
        </w:rPr>
        <w:t xml:space="preserve"> des Landes Glarus und der Fotostiftung Schweiz präsentiert. </w:t>
      </w:r>
    </w:p>
    <w:p w14:paraId="372D6605" w14:textId="55092FAA" w:rsidR="00341A70" w:rsidRPr="00FD2E42" w:rsidRDefault="00341A70" w:rsidP="00094342">
      <w:pPr>
        <w:pStyle w:val="StandardWeb"/>
        <w:tabs>
          <w:tab w:val="right" w:pos="9064"/>
        </w:tabs>
        <w:spacing w:line="276" w:lineRule="auto"/>
        <w:rPr>
          <w:rFonts w:ascii="Bitter" w:hAnsi="Bitter"/>
          <w:sz w:val="20"/>
          <w:szCs w:val="20"/>
        </w:rPr>
      </w:pPr>
      <w:r w:rsidRPr="00FD2E42">
        <w:rPr>
          <w:rFonts w:ascii="Bitter" w:hAnsi="Bitter"/>
          <w:b/>
          <w:bCs/>
          <w:sz w:val="20"/>
          <w:szCs w:val="20"/>
        </w:rPr>
        <w:t>Eindringliche Kinderporträts in den Wiesen</w:t>
      </w:r>
      <w:r w:rsidRPr="00FD2E42">
        <w:rPr>
          <w:rFonts w:ascii="Bitter" w:hAnsi="Bitter"/>
          <w:sz w:val="20"/>
          <w:szCs w:val="20"/>
        </w:rPr>
        <w:br/>
        <w:t xml:space="preserve">Entlang der Spazierwege </w:t>
      </w:r>
      <w:r w:rsidR="00F55DE2" w:rsidRPr="00FD2E42">
        <w:rPr>
          <w:rFonts w:ascii="Bitter" w:hAnsi="Bitter"/>
          <w:sz w:val="20"/>
          <w:szCs w:val="20"/>
        </w:rPr>
        <w:t xml:space="preserve">durch Braunwald begegnen den Besucherinnen und Besucher </w:t>
      </w:r>
      <w:r w:rsidRPr="00FD2E42">
        <w:rPr>
          <w:rFonts w:ascii="Bitter" w:hAnsi="Bitter"/>
          <w:sz w:val="20"/>
          <w:szCs w:val="20"/>
        </w:rPr>
        <w:t xml:space="preserve">über 60 </w:t>
      </w:r>
      <w:r w:rsidR="00F55DE2" w:rsidRPr="00FD2E42">
        <w:rPr>
          <w:rFonts w:ascii="Bitter" w:hAnsi="Bitter"/>
          <w:sz w:val="20"/>
          <w:szCs w:val="20"/>
        </w:rPr>
        <w:t xml:space="preserve">eindringliche </w:t>
      </w:r>
      <w:r w:rsidRPr="00FD2E42">
        <w:rPr>
          <w:rFonts w:ascii="Bitter" w:hAnsi="Bitter"/>
          <w:sz w:val="20"/>
          <w:szCs w:val="20"/>
        </w:rPr>
        <w:t>Kinderporträts aus den Jahren 1943/44</w:t>
      </w:r>
      <w:r w:rsidR="00F55DE2" w:rsidRPr="00FD2E42">
        <w:rPr>
          <w:rFonts w:ascii="Bitter" w:hAnsi="Bitter"/>
          <w:sz w:val="20"/>
          <w:szCs w:val="20"/>
        </w:rPr>
        <w:t>. Die Aufnahmen gewähren</w:t>
      </w:r>
      <w:r w:rsidRPr="00FD2E42">
        <w:rPr>
          <w:rFonts w:ascii="Bitter" w:hAnsi="Bitter"/>
          <w:sz w:val="20"/>
          <w:szCs w:val="20"/>
        </w:rPr>
        <w:t xml:space="preserve"> berührende Einblicke in den damaligen Alltag von Bergkindern.</w:t>
      </w:r>
    </w:p>
    <w:p w14:paraId="63AFAB40" w14:textId="038D0C4E" w:rsidR="00341A70" w:rsidRPr="00FD2E42" w:rsidRDefault="00341A70" w:rsidP="00094342">
      <w:pPr>
        <w:pStyle w:val="StandardWeb"/>
        <w:tabs>
          <w:tab w:val="right" w:pos="9064"/>
        </w:tabs>
        <w:spacing w:line="276" w:lineRule="auto"/>
        <w:rPr>
          <w:rFonts w:ascii="Bitter" w:hAnsi="Bitter"/>
          <w:b/>
          <w:bCs/>
          <w:sz w:val="20"/>
          <w:szCs w:val="20"/>
        </w:rPr>
      </w:pPr>
      <w:r w:rsidRPr="00FD2E42">
        <w:rPr>
          <w:rFonts w:ascii="Bitter" w:hAnsi="Bitter"/>
          <w:b/>
          <w:bCs/>
          <w:sz w:val="20"/>
          <w:szCs w:val="20"/>
        </w:rPr>
        <w:t>Bild- und Hörstation in alten Weideställen</w:t>
      </w:r>
      <w:r w:rsidRPr="00FD2E42">
        <w:rPr>
          <w:rFonts w:ascii="Bitter" w:hAnsi="Bitter"/>
          <w:b/>
          <w:bCs/>
          <w:sz w:val="20"/>
          <w:szCs w:val="20"/>
        </w:rPr>
        <w:br/>
      </w:r>
      <w:r w:rsidRPr="00FD2E42">
        <w:rPr>
          <w:rFonts w:ascii="Bitter" w:hAnsi="Bitter"/>
          <w:sz w:val="20"/>
          <w:szCs w:val="20"/>
        </w:rPr>
        <w:t xml:space="preserve">Ein besonderer Teil der Ausstellung entsteht in Zusammenarbeit mit den </w:t>
      </w:r>
      <w:proofErr w:type="spellStart"/>
      <w:r w:rsidRPr="00FD2E42">
        <w:rPr>
          <w:rFonts w:ascii="Bitter" w:hAnsi="Bitter"/>
          <w:sz w:val="20"/>
          <w:szCs w:val="20"/>
        </w:rPr>
        <w:t>Braunwalder</w:t>
      </w:r>
      <w:proofErr w:type="spellEnd"/>
      <w:r w:rsidRPr="00FD2E42">
        <w:rPr>
          <w:rFonts w:ascii="Bitter" w:hAnsi="Bitter"/>
          <w:sz w:val="20"/>
          <w:szCs w:val="20"/>
        </w:rPr>
        <w:t xml:space="preserve"> Bauernfamilien: Mehrere Ställe werden temporär umfunktioniert. Dort laden Bild- und Hörstationen dazu ein, in die soziale Wirklichkeit der Bergfamilien in den 1940er-Jahren einzut</w:t>
      </w:r>
      <w:r w:rsidR="00F55DE2" w:rsidRPr="00FD2E42">
        <w:rPr>
          <w:rFonts w:ascii="Bitter" w:hAnsi="Bitter"/>
          <w:sz w:val="20"/>
          <w:szCs w:val="20"/>
        </w:rPr>
        <w:t>a</w:t>
      </w:r>
      <w:r w:rsidRPr="00FD2E42">
        <w:rPr>
          <w:rFonts w:ascii="Bitter" w:hAnsi="Bitter"/>
          <w:sz w:val="20"/>
          <w:szCs w:val="20"/>
        </w:rPr>
        <w:t xml:space="preserve">uchen. </w:t>
      </w:r>
    </w:p>
    <w:p w14:paraId="39E0111B" w14:textId="65A1B226" w:rsidR="00F16255" w:rsidRPr="00FD2E42" w:rsidRDefault="004F2D49" w:rsidP="00094342">
      <w:pPr>
        <w:pStyle w:val="StandardWeb"/>
        <w:tabs>
          <w:tab w:val="right" w:pos="9064"/>
        </w:tabs>
        <w:spacing w:line="276" w:lineRule="auto"/>
        <w:rPr>
          <w:rFonts w:ascii="Bitter" w:hAnsi="Bitter"/>
          <w:strike/>
          <w:color w:val="EE0000"/>
          <w:sz w:val="20"/>
          <w:szCs w:val="20"/>
        </w:rPr>
      </w:pPr>
      <w:r w:rsidRPr="00FD2E42">
        <w:rPr>
          <w:rFonts w:ascii="Bitter" w:hAnsi="Bitter"/>
          <w:b/>
          <w:bCs/>
          <w:sz w:val="20"/>
          <w:szCs w:val="20"/>
        </w:rPr>
        <w:t>Leerstehendes</w:t>
      </w:r>
      <w:r w:rsidR="00341A70" w:rsidRPr="00FD2E42">
        <w:rPr>
          <w:rFonts w:ascii="Bitter" w:hAnsi="Bitter"/>
          <w:b/>
          <w:bCs/>
          <w:sz w:val="20"/>
          <w:szCs w:val="20"/>
        </w:rPr>
        <w:t xml:space="preserve"> Schulhaus wird wiederbeleb</w:t>
      </w:r>
      <w:r w:rsidR="00F16255" w:rsidRPr="00FD2E42">
        <w:rPr>
          <w:rFonts w:ascii="Bitter" w:hAnsi="Bitter"/>
          <w:b/>
          <w:bCs/>
          <w:sz w:val="20"/>
          <w:szCs w:val="20"/>
        </w:rPr>
        <w:t>t: Kinder von heute werden Teil der Ausstellung</w:t>
      </w:r>
      <w:r w:rsidR="00F16255" w:rsidRPr="00FD2E42">
        <w:rPr>
          <w:rFonts w:ascii="Bitter" w:hAnsi="Bitter"/>
          <w:strike/>
          <w:color w:val="EE0000"/>
          <w:sz w:val="20"/>
          <w:szCs w:val="20"/>
        </w:rPr>
        <w:br/>
      </w:r>
      <w:r w:rsidR="00F16255" w:rsidRPr="00FD2E42">
        <w:rPr>
          <w:rFonts w:ascii="Bitter" w:hAnsi="Bitter"/>
          <w:sz w:val="20"/>
          <w:szCs w:val="20"/>
        </w:rPr>
        <w:t>Die Kinderporträts und Stimmen von damals regen den Austausch zwischen Kindern, Eltern und Grosseltern an. Im Schulhaus entsteht ein Mitmachraum, in dem sich Kinder fotografieren lassen können und eingeladen sind, ihre Gedanken und Aussagen zum heutigen Kinderalltag zu teilen. So werden sie selbst Teil der Ausstellung. Aus den gesammelten Beiträgen entsteht ein Kaleidoskop des heutigen Kinderlebens in den Bergen und in der Stadt.</w:t>
      </w:r>
    </w:p>
    <w:p w14:paraId="30AE0C81" w14:textId="02FEDEE8" w:rsidR="008126E5" w:rsidRPr="00FD2E42" w:rsidRDefault="00341A70" w:rsidP="00094342">
      <w:pPr>
        <w:pStyle w:val="StandardWeb"/>
        <w:tabs>
          <w:tab w:val="right" w:pos="9064"/>
        </w:tabs>
        <w:spacing w:line="276" w:lineRule="auto"/>
        <w:rPr>
          <w:rFonts w:ascii="Bitter" w:hAnsi="Bitter"/>
          <w:b/>
          <w:bCs/>
          <w:sz w:val="20"/>
          <w:szCs w:val="20"/>
        </w:rPr>
      </w:pPr>
      <w:r w:rsidRPr="00FD2E42">
        <w:rPr>
          <w:rFonts w:ascii="Bitter" w:hAnsi="Bitter"/>
          <w:b/>
          <w:bCs/>
          <w:sz w:val="20"/>
          <w:szCs w:val="20"/>
        </w:rPr>
        <w:t xml:space="preserve">«BERG KIND WELT» verbindet Kunst, Erinnerung und </w:t>
      </w:r>
      <w:r w:rsidR="009A4729" w:rsidRPr="00FD2E42">
        <w:rPr>
          <w:rFonts w:ascii="Bitter" w:hAnsi="Bitter"/>
          <w:b/>
          <w:bCs/>
          <w:sz w:val="20"/>
          <w:szCs w:val="20"/>
        </w:rPr>
        <w:t xml:space="preserve">heutiges </w:t>
      </w:r>
      <w:r w:rsidR="00510976" w:rsidRPr="00FD2E42">
        <w:rPr>
          <w:rFonts w:ascii="Bitter" w:hAnsi="Bitter"/>
          <w:b/>
          <w:bCs/>
          <w:sz w:val="20"/>
          <w:szCs w:val="20"/>
        </w:rPr>
        <w:t>Bergdor</w:t>
      </w:r>
      <w:r w:rsidRPr="00FD2E42">
        <w:rPr>
          <w:rFonts w:ascii="Bitter" w:hAnsi="Bitter"/>
          <w:b/>
          <w:bCs/>
          <w:sz w:val="20"/>
          <w:szCs w:val="20"/>
        </w:rPr>
        <w:t xml:space="preserve">fleben auf besondere Weise und macht Braunwald während eines Sommers zu einem begehbaren Kulturraum </w:t>
      </w:r>
      <w:r w:rsidR="00F55DE2" w:rsidRPr="00FD2E42">
        <w:rPr>
          <w:rFonts w:ascii="Bitter" w:hAnsi="Bitter"/>
          <w:b/>
          <w:bCs/>
          <w:sz w:val="20"/>
          <w:szCs w:val="20"/>
        </w:rPr>
        <w:t>für die ganze Familie mitten in den Alpen</w:t>
      </w:r>
      <w:r w:rsidRPr="00FD2E42">
        <w:rPr>
          <w:rFonts w:ascii="Bitter" w:hAnsi="Bitter"/>
          <w:b/>
          <w:bCs/>
          <w:sz w:val="20"/>
          <w:szCs w:val="20"/>
        </w:rPr>
        <w:t>.</w:t>
      </w:r>
    </w:p>
    <w:p w14:paraId="4CC642C5" w14:textId="3C0F4F0D" w:rsidR="00094342" w:rsidRPr="00FD2E42" w:rsidRDefault="008126E5" w:rsidP="00094342">
      <w:pPr>
        <w:tabs>
          <w:tab w:val="right" w:pos="9064"/>
        </w:tabs>
        <w:rPr>
          <w:rFonts w:ascii="Bitter" w:hAnsi="Bitter"/>
          <w:sz w:val="20"/>
          <w:szCs w:val="20"/>
        </w:rPr>
      </w:pPr>
      <w:r w:rsidRPr="00FD2E42">
        <w:rPr>
          <w:rFonts w:ascii="Bitter" w:hAnsi="Bitter"/>
          <w:sz w:val="20"/>
          <w:szCs w:val="20"/>
        </w:rPr>
        <w:br w:type="page"/>
      </w:r>
    </w:p>
    <w:p w14:paraId="05C12468" w14:textId="77777777" w:rsidR="00094342" w:rsidRPr="00FD2E42" w:rsidRDefault="00094342" w:rsidP="00094342">
      <w:pPr>
        <w:tabs>
          <w:tab w:val="right" w:pos="9064"/>
        </w:tabs>
        <w:rPr>
          <w:rFonts w:ascii="Bitter" w:hAnsi="Bitter"/>
          <w:sz w:val="20"/>
          <w:szCs w:val="20"/>
        </w:rPr>
      </w:pPr>
    </w:p>
    <w:p w14:paraId="129D9E8B" w14:textId="43439B68" w:rsidR="00341A70" w:rsidRPr="00FD2E42" w:rsidRDefault="008126E5" w:rsidP="00094342">
      <w:pPr>
        <w:pStyle w:val="StandardWeb"/>
        <w:tabs>
          <w:tab w:val="right" w:pos="9064"/>
        </w:tabs>
        <w:rPr>
          <w:rFonts w:ascii="Bitter" w:hAnsi="Bitter"/>
          <w:b/>
          <w:bCs/>
          <w:sz w:val="20"/>
          <w:szCs w:val="20"/>
        </w:rPr>
      </w:pPr>
      <w:r w:rsidRPr="00FD2E42">
        <w:rPr>
          <w:rFonts w:ascii="Bitter" w:hAnsi="Bitter"/>
          <w:b/>
          <w:bCs/>
          <w:sz w:val="20"/>
          <w:szCs w:val="20"/>
        </w:rPr>
        <w:t>Veranstaltungen «BERG KIND WELT»</w:t>
      </w:r>
    </w:p>
    <w:p w14:paraId="5018C0E0" w14:textId="0CF02301" w:rsidR="00341A70" w:rsidRPr="00FD2E42" w:rsidRDefault="00341A70" w:rsidP="00094342">
      <w:pPr>
        <w:pStyle w:val="StandardWeb"/>
        <w:tabs>
          <w:tab w:val="right" w:pos="9064"/>
        </w:tabs>
        <w:rPr>
          <w:rFonts w:ascii="Bitter" w:hAnsi="Bitter"/>
          <w:sz w:val="20"/>
          <w:szCs w:val="20"/>
        </w:rPr>
      </w:pPr>
      <w:r w:rsidRPr="00FD2E42">
        <w:rPr>
          <w:rFonts w:ascii="Bitter" w:hAnsi="Bitter"/>
          <w:b/>
          <w:bCs/>
          <w:sz w:val="20"/>
          <w:szCs w:val="20"/>
        </w:rPr>
        <w:t>Eröffnungsprogramm</w:t>
      </w:r>
      <w:r w:rsidRPr="00FD2E42">
        <w:rPr>
          <w:rFonts w:ascii="Bitter" w:hAnsi="Bitter"/>
          <w:sz w:val="20"/>
          <w:szCs w:val="20"/>
        </w:rPr>
        <w:br/>
      </w:r>
      <w:r w:rsidRPr="00FD2E42">
        <w:rPr>
          <w:rFonts w:ascii="Bitter" w:hAnsi="Bitter"/>
          <w:b/>
          <w:bCs/>
          <w:sz w:val="20"/>
          <w:szCs w:val="20"/>
        </w:rPr>
        <w:t>Samstag, 20. Juni 2026, 13–17 Uhr, offizieller Auftakt um 16</w:t>
      </w:r>
      <w:r w:rsidR="0030771F" w:rsidRPr="00FD2E42">
        <w:rPr>
          <w:rFonts w:ascii="Bitter" w:hAnsi="Bitter"/>
          <w:b/>
          <w:bCs/>
          <w:sz w:val="20"/>
          <w:szCs w:val="20"/>
        </w:rPr>
        <w:t xml:space="preserve"> Uhr</w:t>
      </w:r>
      <w:r w:rsidRPr="00FD2E42">
        <w:rPr>
          <w:rFonts w:ascii="Bitter" w:hAnsi="Bitter"/>
          <w:b/>
          <w:bCs/>
          <w:sz w:val="20"/>
          <w:szCs w:val="20"/>
        </w:rPr>
        <w:t xml:space="preserve"> </w:t>
      </w:r>
      <w:r w:rsidR="00FD2E42" w:rsidRPr="00FD2E42">
        <w:rPr>
          <w:rFonts w:ascii="Bitter" w:hAnsi="Bitter"/>
          <w:b/>
          <w:bCs/>
          <w:sz w:val="20"/>
          <w:szCs w:val="20"/>
        </w:rPr>
        <w:t>beim BSINTI</w:t>
      </w:r>
      <w:r w:rsidRPr="00FD2E42">
        <w:rPr>
          <w:rFonts w:ascii="Bitter" w:hAnsi="Bitter"/>
          <w:sz w:val="20"/>
          <w:szCs w:val="20"/>
        </w:rPr>
        <w:br/>
        <w:t>im BSINTI, in verschiedenen Ställen und im Schulhaus in Braunwald mit einem überraschenden Programm für die ganze Familie</w:t>
      </w:r>
      <w:r w:rsidR="0030771F" w:rsidRPr="00FD2E42">
        <w:rPr>
          <w:rFonts w:ascii="Bitter" w:hAnsi="Bitter"/>
          <w:sz w:val="20"/>
          <w:szCs w:val="20"/>
        </w:rPr>
        <w:t>.</w:t>
      </w:r>
    </w:p>
    <w:p w14:paraId="39878DE4" w14:textId="45FDDE13" w:rsidR="00341A70" w:rsidRPr="00FD2E42" w:rsidRDefault="00341A70" w:rsidP="00094342">
      <w:pPr>
        <w:pStyle w:val="StandardWeb"/>
        <w:tabs>
          <w:tab w:val="right" w:pos="9064"/>
        </w:tabs>
        <w:rPr>
          <w:rFonts w:ascii="Bitter" w:hAnsi="Bitter"/>
          <w:b/>
          <w:bCs/>
          <w:sz w:val="20"/>
          <w:szCs w:val="20"/>
        </w:rPr>
      </w:pPr>
      <w:r w:rsidRPr="00FD2E42">
        <w:rPr>
          <w:rFonts w:ascii="Bitter" w:hAnsi="Bitter"/>
          <w:b/>
          <w:bCs/>
          <w:sz w:val="20"/>
          <w:szCs w:val="20"/>
        </w:rPr>
        <w:t>Ausstellung im BSINTI während den Öffnungszeiten</w:t>
      </w:r>
      <w:r w:rsidR="009E6551">
        <w:rPr>
          <w:rFonts w:ascii="Bitter" w:hAnsi="Bitter"/>
          <w:b/>
          <w:bCs/>
          <w:sz w:val="20"/>
          <w:szCs w:val="20"/>
        </w:rPr>
        <w:t xml:space="preserve"> Mi-So, 10 Uhr – 18 Uhr</w:t>
      </w:r>
      <w:r w:rsidRPr="00FD2E42">
        <w:rPr>
          <w:rFonts w:ascii="Bitter" w:hAnsi="Bitter"/>
          <w:b/>
          <w:bCs/>
          <w:sz w:val="20"/>
          <w:szCs w:val="20"/>
        </w:rPr>
        <w:br/>
      </w:r>
      <w:proofErr w:type="gramStart"/>
      <w:r w:rsidR="0030771F" w:rsidRPr="00FD2E42">
        <w:rPr>
          <w:rFonts w:ascii="Bitter" w:hAnsi="Bitter"/>
          <w:sz w:val="20"/>
          <w:szCs w:val="20"/>
        </w:rPr>
        <w:t>Gezeigt</w:t>
      </w:r>
      <w:proofErr w:type="gramEnd"/>
      <w:r w:rsidR="0030771F" w:rsidRPr="00FD2E42">
        <w:rPr>
          <w:rFonts w:ascii="Bitter" w:hAnsi="Bitter"/>
          <w:sz w:val="20"/>
          <w:szCs w:val="20"/>
        </w:rPr>
        <w:t xml:space="preserve"> werden Fotografien aus Emil Brunners Leben als reisender Fotoreporter und leidenschaftlicher Bergsteiger. Zu sehen sind Vintage Prints aus den Archiven des Museums des Landes Glarus sowie der Fotostiftung Schweiz.</w:t>
      </w:r>
    </w:p>
    <w:p w14:paraId="7004A938" w14:textId="4AA75822" w:rsidR="00341A70" w:rsidRPr="00FD2E42" w:rsidRDefault="00341A70" w:rsidP="00094342">
      <w:pPr>
        <w:pStyle w:val="StandardWeb"/>
        <w:tabs>
          <w:tab w:val="right" w:pos="9064"/>
        </w:tabs>
        <w:rPr>
          <w:rFonts w:ascii="Bitter" w:hAnsi="Bitter"/>
          <w:sz w:val="20"/>
          <w:szCs w:val="20"/>
        </w:rPr>
      </w:pPr>
      <w:r w:rsidRPr="00FD2E42">
        <w:rPr>
          <w:rFonts w:ascii="Bitter" w:hAnsi="Bitter"/>
          <w:b/>
          <w:bCs/>
          <w:sz w:val="20"/>
          <w:szCs w:val="20"/>
        </w:rPr>
        <w:t>«Outdoor-Ausstellung» entlang der Spazierwege</w:t>
      </w:r>
      <w:r w:rsidRPr="00FD2E42">
        <w:rPr>
          <w:rFonts w:ascii="Bitter" w:hAnsi="Bitter"/>
          <w:sz w:val="20"/>
          <w:szCs w:val="20"/>
        </w:rPr>
        <w:t xml:space="preserve"> </w:t>
      </w:r>
      <w:r w:rsidRPr="00FD2E42">
        <w:rPr>
          <w:rFonts w:ascii="Bitter" w:hAnsi="Bitter"/>
          <w:sz w:val="20"/>
          <w:szCs w:val="20"/>
        </w:rPr>
        <w:br/>
        <w:t xml:space="preserve">Mehr als 60 berührende Bergkinderporträts aus den Jahren 1943/44 erzählen vom damaligen Kinderalltag. </w:t>
      </w:r>
    </w:p>
    <w:p w14:paraId="07A6D54A" w14:textId="496326AD" w:rsidR="00341A70" w:rsidRPr="00FD2E42" w:rsidRDefault="00341A70" w:rsidP="00094342">
      <w:pPr>
        <w:pStyle w:val="StandardWeb"/>
        <w:tabs>
          <w:tab w:val="right" w:pos="9064"/>
        </w:tabs>
        <w:rPr>
          <w:rFonts w:ascii="Bitter" w:hAnsi="Bitter"/>
          <w:sz w:val="20"/>
          <w:szCs w:val="20"/>
        </w:rPr>
      </w:pPr>
      <w:r w:rsidRPr="00FD2E42">
        <w:rPr>
          <w:rFonts w:ascii="Bitter" w:hAnsi="Bitter"/>
          <w:b/>
          <w:bCs/>
          <w:sz w:val="20"/>
          <w:szCs w:val="20"/>
        </w:rPr>
        <w:t xml:space="preserve">Bild und Hörstationen in Weideställen </w:t>
      </w:r>
      <w:r w:rsidRPr="00FD2E42">
        <w:rPr>
          <w:rFonts w:ascii="Bitter" w:hAnsi="Bitter"/>
          <w:sz w:val="20"/>
          <w:szCs w:val="20"/>
        </w:rPr>
        <w:t>(jederzeit zugänglich</w:t>
      </w:r>
      <w:r w:rsidR="008126E5" w:rsidRPr="00FD2E42">
        <w:rPr>
          <w:rFonts w:ascii="Bitter" w:hAnsi="Bitter"/>
          <w:sz w:val="20"/>
          <w:szCs w:val="20"/>
        </w:rPr>
        <w:t>)</w:t>
      </w:r>
      <w:r w:rsidRPr="00FD2E42">
        <w:rPr>
          <w:rFonts w:ascii="Bitter" w:hAnsi="Bitter"/>
          <w:sz w:val="20"/>
          <w:szCs w:val="20"/>
        </w:rPr>
        <w:br/>
        <w:t>In sechs alten Ställen laden Hör- und Bildstationen dazu ein, in das Leben der Bergfamilien von damals einzutauchen.</w:t>
      </w:r>
    </w:p>
    <w:p w14:paraId="15DBF8DC" w14:textId="12221C12" w:rsidR="00341A70" w:rsidRPr="00FD2E42" w:rsidRDefault="00341A70" w:rsidP="00094342">
      <w:pPr>
        <w:pStyle w:val="StandardWeb"/>
        <w:tabs>
          <w:tab w:val="right" w:pos="9064"/>
        </w:tabs>
        <w:rPr>
          <w:rFonts w:ascii="Bitter" w:hAnsi="Bitter"/>
          <w:sz w:val="20"/>
          <w:szCs w:val="20"/>
        </w:rPr>
      </w:pPr>
      <w:r w:rsidRPr="00FD2E42">
        <w:rPr>
          <w:rFonts w:ascii="Bitter" w:hAnsi="Bitter"/>
          <w:b/>
          <w:bCs/>
          <w:sz w:val="20"/>
          <w:szCs w:val="20"/>
        </w:rPr>
        <w:t xml:space="preserve">Das etwas andere Künstlergespräch mit Emil Brunners Nachbarbuben </w:t>
      </w:r>
      <w:proofErr w:type="spellStart"/>
      <w:r w:rsidRPr="00FD2E42">
        <w:rPr>
          <w:rFonts w:ascii="Bitter" w:hAnsi="Bitter"/>
          <w:b/>
          <w:bCs/>
          <w:sz w:val="20"/>
          <w:szCs w:val="20"/>
        </w:rPr>
        <w:t>Fridli</w:t>
      </w:r>
      <w:proofErr w:type="spellEnd"/>
      <w:r w:rsidRPr="00FD2E42">
        <w:rPr>
          <w:rFonts w:ascii="Bitter" w:hAnsi="Bitter"/>
          <w:sz w:val="20"/>
          <w:szCs w:val="20"/>
        </w:rPr>
        <w:br/>
        <w:t xml:space="preserve">Ein Abend </w:t>
      </w:r>
      <w:r w:rsidR="0030771F" w:rsidRPr="00FD2E42">
        <w:rPr>
          <w:rFonts w:ascii="Bitter" w:hAnsi="Bitter"/>
          <w:sz w:val="20"/>
          <w:szCs w:val="20"/>
        </w:rPr>
        <w:t xml:space="preserve">voller Erinnerungen &amp; Erzählungen </w:t>
      </w:r>
      <w:r w:rsidRPr="00FD2E42">
        <w:rPr>
          <w:rFonts w:ascii="Bitter" w:hAnsi="Bitter"/>
          <w:sz w:val="20"/>
          <w:szCs w:val="20"/>
        </w:rPr>
        <w:t>mit Kurator Fridolin Walcher</w:t>
      </w:r>
      <w:r w:rsidRPr="00FD2E42">
        <w:rPr>
          <w:rFonts w:ascii="Bitter" w:hAnsi="Bitter"/>
          <w:sz w:val="20"/>
          <w:szCs w:val="20"/>
        </w:rPr>
        <w:br/>
      </w:r>
      <w:r w:rsidRPr="00FD2E42">
        <w:rPr>
          <w:rFonts w:ascii="Bitter" w:hAnsi="Bitter"/>
          <w:b/>
          <w:bCs/>
          <w:sz w:val="20"/>
          <w:szCs w:val="20"/>
        </w:rPr>
        <w:t>Freitag, 17. Juli 2026, 20 Uhr, BSINTI</w:t>
      </w:r>
    </w:p>
    <w:p w14:paraId="5C137882" w14:textId="0D260998" w:rsidR="00341A70" w:rsidRPr="00FD2E42" w:rsidRDefault="00341A70" w:rsidP="00094342">
      <w:pPr>
        <w:pStyle w:val="StandardWeb"/>
        <w:tabs>
          <w:tab w:val="right" w:pos="9064"/>
        </w:tabs>
        <w:rPr>
          <w:rFonts w:ascii="Bitter" w:hAnsi="Bitter"/>
          <w:sz w:val="20"/>
          <w:szCs w:val="20"/>
        </w:rPr>
      </w:pPr>
      <w:r w:rsidRPr="00FD2E42">
        <w:rPr>
          <w:rFonts w:ascii="Bitter" w:hAnsi="Bitter"/>
          <w:b/>
          <w:bCs/>
          <w:sz w:val="20"/>
          <w:szCs w:val="20"/>
        </w:rPr>
        <w:t>Szenische Spaziergänge mit Schauspieler Gian Rupf</w:t>
      </w:r>
      <w:r w:rsidRPr="00FD2E42">
        <w:rPr>
          <w:rFonts w:ascii="Bitter" w:hAnsi="Bitter"/>
          <w:sz w:val="20"/>
          <w:szCs w:val="20"/>
        </w:rPr>
        <w:br/>
      </w:r>
      <w:r w:rsidR="0030771F" w:rsidRPr="00FD2E42">
        <w:rPr>
          <w:rFonts w:ascii="Bitter" w:hAnsi="Bitter"/>
          <w:sz w:val="20"/>
          <w:szCs w:val="20"/>
        </w:rPr>
        <w:t xml:space="preserve">Ein Schatz an Gesichtern und Geschichten rund um Emil Brunners Kinderporträts </w:t>
      </w:r>
      <w:r w:rsidR="0030771F" w:rsidRPr="00FD2E42">
        <w:rPr>
          <w:rFonts w:ascii="Bitter" w:hAnsi="Bitter"/>
          <w:sz w:val="20"/>
          <w:szCs w:val="20"/>
        </w:rPr>
        <w:br/>
      </w:r>
      <w:r w:rsidRPr="00FD2E42">
        <w:rPr>
          <w:rFonts w:ascii="Bitter" w:hAnsi="Bitter"/>
          <w:b/>
          <w:bCs/>
          <w:sz w:val="20"/>
          <w:szCs w:val="20"/>
        </w:rPr>
        <w:t>29. &amp; 31. Juli, 10</w:t>
      </w:r>
      <w:r w:rsidR="0030771F" w:rsidRPr="00FD2E42">
        <w:rPr>
          <w:rFonts w:ascii="Bitter" w:hAnsi="Bitter"/>
          <w:b/>
          <w:bCs/>
          <w:sz w:val="20"/>
          <w:szCs w:val="20"/>
        </w:rPr>
        <w:t xml:space="preserve"> Uhr</w:t>
      </w:r>
      <w:r w:rsidRPr="00FD2E42">
        <w:rPr>
          <w:rFonts w:ascii="Bitter" w:hAnsi="Bitter"/>
          <w:b/>
          <w:bCs/>
          <w:sz w:val="20"/>
          <w:szCs w:val="20"/>
        </w:rPr>
        <w:t xml:space="preserve"> -12</w:t>
      </w:r>
      <w:r w:rsidR="0030771F" w:rsidRPr="00FD2E42">
        <w:rPr>
          <w:rFonts w:ascii="Bitter" w:hAnsi="Bitter"/>
          <w:b/>
          <w:bCs/>
          <w:sz w:val="20"/>
          <w:szCs w:val="20"/>
        </w:rPr>
        <w:t xml:space="preserve"> Uhr</w:t>
      </w:r>
      <w:r w:rsidRPr="00FD2E42">
        <w:rPr>
          <w:rFonts w:ascii="Bitter" w:hAnsi="Bitter"/>
          <w:b/>
          <w:bCs/>
          <w:sz w:val="20"/>
          <w:szCs w:val="20"/>
        </w:rPr>
        <w:t xml:space="preserve"> </w:t>
      </w:r>
      <w:r w:rsidRPr="00FD2E42">
        <w:rPr>
          <w:rFonts w:ascii="Bitter" w:hAnsi="Bitter"/>
          <w:sz w:val="20"/>
          <w:szCs w:val="20"/>
        </w:rPr>
        <w:t>während der Märchenwoche</w:t>
      </w:r>
      <w:r w:rsidRPr="00FD2E42">
        <w:rPr>
          <w:rFonts w:ascii="Bitter" w:hAnsi="Bitter"/>
          <w:b/>
          <w:bCs/>
          <w:sz w:val="20"/>
          <w:szCs w:val="20"/>
        </w:rPr>
        <w:br/>
        <w:t>sowie 11. &amp; 12. August, 19</w:t>
      </w:r>
      <w:r w:rsidR="0030771F" w:rsidRPr="00FD2E42">
        <w:rPr>
          <w:rFonts w:ascii="Bitter" w:hAnsi="Bitter"/>
          <w:b/>
          <w:bCs/>
          <w:sz w:val="20"/>
          <w:szCs w:val="20"/>
        </w:rPr>
        <w:t xml:space="preserve"> Uhr </w:t>
      </w:r>
      <w:r w:rsidRPr="00FD2E42">
        <w:rPr>
          <w:rFonts w:ascii="Bitter" w:hAnsi="Bitter"/>
          <w:b/>
          <w:bCs/>
          <w:sz w:val="20"/>
          <w:szCs w:val="20"/>
        </w:rPr>
        <w:t>-21</w:t>
      </w:r>
      <w:r w:rsidR="0030771F" w:rsidRPr="00FD2E42">
        <w:rPr>
          <w:rFonts w:ascii="Bitter" w:hAnsi="Bitter"/>
          <w:b/>
          <w:bCs/>
          <w:sz w:val="20"/>
          <w:szCs w:val="20"/>
        </w:rPr>
        <w:t xml:space="preserve"> Uhr</w:t>
      </w:r>
    </w:p>
    <w:p w14:paraId="7589D421" w14:textId="0D919DC7" w:rsidR="00341A70" w:rsidRPr="00FD2E42" w:rsidRDefault="00341A70" w:rsidP="00094342">
      <w:pPr>
        <w:pStyle w:val="StandardWeb"/>
        <w:tabs>
          <w:tab w:val="right" w:pos="9064"/>
        </w:tabs>
        <w:rPr>
          <w:rFonts w:ascii="Bitter" w:hAnsi="Bitter"/>
          <w:sz w:val="20"/>
          <w:szCs w:val="20"/>
        </w:rPr>
      </w:pPr>
      <w:r w:rsidRPr="00FD2E42">
        <w:rPr>
          <w:rFonts w:ascii="Bitter" w:hAnsi="Bitter"/>
          <w:b/>
          <w:bCs/>
          <w:sz w:val="20"/>
          <w:szCs w:val="20"/>
        </w:rPr>
        <w:t>«20x20 Gesichter und Geschichten»</w:t>
      </w:r>
      <w:r w:rsidRPr="00FD2E42">
        <w:rPr>
          <w:rFonts w:ascii="Bitter" w:hAnsi="Bitter"/>
          <w:sz w:val="20"/>
          <w:szCs w:val="20"/>
        </w:rPr>
        <w:t xml:space="preserve"> </w:t>
      </w:r>
      <w:r w:rsidRPr="00FD2E42">
        <w:rPr>
          <w:rFonts w:ascii="Bitter" w:hAnsi="Bitter"/>
          <w:sz w:val="20"/>
          <w:szCs w:val="20"/>
        </w:rPr>
        <w:br/>
      </w:r>
      <w:r w:rsidR="00F55DE2" w:rsidRPr="00FD2E42">
        <w:rPr>
          <w:rFonts w:ascii="Bitter" w:hAnsi="Bitter"/>
          <w:sz w:val="20"/>
          <w:szCs w:val="20"/>
        </w:rPr>
        <w:t xml:space="preserve">Fünf Menschen mit Bezug zu Braunwald erzählen von ihren eigenen Lebenswegen und setzen sie in Beziehung zu den Erfahrungen der damaligen Bergkinder. </w:t>
      </w:r>
      <w:r w:rsidRPr="00FD2E42">
        <w:rPr>
          <w:rFonts w:ascii="Bitter" w:hAnsi="Bitter"/>
          <w:sz w:val="20"/>
          <w:szCs w:val="20"/>
        </w:rPr>
        <w:t>Moderation: Gian Rupf</w:t>
      </w:r>
      <w:r w:rsidRPr="00FD2E42">
        <w:rPr>
          <w:rFonts w:ascii="Bitter" w:hAnsi="Bitter"/>
          <w:sz w:val="20"/>
          <w:szCs w:val="20"/>
        </w:rPr>
        <w:br/>
      </w:r>
      <w:r w:rsidRPr="00FD2E42">
        <w:rPr>
          <w:rFonts w:ascii="Bitter" w:hAnsi="Bitter"/>
          <w:b/>
          <w:bCs/>
          <w:sz w:val="20"/>
          <w:szCs w:val="20"/>
        </w:rPr>
        <w:t>Freitag, 31. Juli 2026, 20 Uhr, BSINTI</w:t>
      </w:r>
    </w:p>
    <w:p w14:paraId="4FB99923" w14:textId="2D3EFB3B" w:rsidR="00341A70" w:rsidRPr="00FD2E42" w:rsidRDefault="00341A70" w:rsidP="00094342">
      <w:pPr>
        <w:pStyle w:val="StandardWeb"/>
        <w:tabs>
          <w:tab w:val="right" w:pos="9064"/>
        </w:tabs>
        <w:rPr>
          <w:rFonts w:ascii="Bitter" w:hAnsi="Bitter"/>
          <w:sz w:val="20"/>
          <w:szCs w:val="20"/>
        </w:rPr>
      </w:pPr>
      <w:r w:rsidRPr="00FD2E42">
        <w:rPr>
          <w:rFonts w:ascii="Bitter" w:hAnsi="Bitter"/>
          <w:b/>
          <w:bCs/>
          <w:sz w:val="20"/>
          <w:szCs w:val="20"/>
        </w:rPr>
        <w:t>Öffentliche Führungen</w:t>
      </w:r>
      <w:r w:rsidRPr="00FD2E42">
        <w:rPr>
          <w:rFonts w:ascii="Bitter" w:hAnsi="Bitter"/>
          <w:sz w:val="20"/>
          <w:szCs w:val="20"/>
        </w:rPr>
        <w:br/>
        <w:t>Zu Fuss auf geführter Wanderung erfahren wir viel über das Leben und Werk von Emil Brunner</w:t>
      </w:r>
      <w:r w:rsidRPr="00FD2E42">
        <w:rPr>
          <w:rFonts w:ascii="Bitter" w:hAnsi="Bitter"/>
          <w:sz w:val="20"/>
          <w:szCs w:val="20"/>
        </w:rPr>
        <w:br/>
      </w:r>
      <w:r w:rsidRPr="00FD2E42">
        <w:rPr>
          <w:rFonts w:ascii="Bitter" w:hAnsi="Bitter"/>
          <w:b/>
          <w:bCs/>
          <w:sz w:val="20"/>
          <w:szCs w:val="20"/>
        </w:rPr>
        <w:t>8. Juli, 14</w:t>
      </w:r>
      <w:r w:rsidR="0030771F" w:rsidRPr="00FD2E42">
        <w:rPr>
          <w:rFonts w:ascii="Bitter" w:hAnsi="Bitter"/>
          <w:b/>
          <w:bCs/>
          <w:sz w:val="20"/>
          <w:szCs w:val="20"/>
        </w:rPr>
        <w:t xml:space="preserve"> Uhr</w:t>
      </w:r>
      <w:r w:rsidRPr="00FD2E42">
        <w:rPr>
          <w:rFonts w:ascii="Bitter" w:hAnsi="Bitter"/>
          <w:b/>
          <w:bCs/>
          <w:sz w:val="20"/>
          <w:szCs w:val="20"/>
        </w:rPr>
        <w:t xml:space="preserve"> / 21. August</w:t>
      </w:r>
      <w:r w:rsidR="000006FE" w:rsidRPr="00FD2E42">
        <w:rPr>
          <w:rFonts w:ascii="Bitter" w:hAnsi="Bitter"/>
          <w:b/>
          <w:bCs/>
          <w:sz w:val="20"/>
          <w:szCs w:val="20"/>
        </w:rPr>
        <w:t>,</w:t>
      </w:r>
      <w:r w:rsidRPr="00FD2E42">
        <w:rPr>
          <w:rFonts w:ascii="Bitter" w:hAnsi="Bitter"/>
          <w:b/>
          <w:bCs/>
          <w:sz w:val="20"/>
          <w:szCs w:val="20"/>
        </w:rPr>
        <w:t xml:space="preserve"> 14</w:t>
      </w:r>
      <w:r w:rsidR="0030771F" w:rsidRPr="00FD2E42">
        <w:rPr>
          <w:rFonts w:ascii="Bitter" w:hAnsi="Bitter"/>
          <w:b/>
          <w:bCs/>
          <w:sz w:val="20"/>
          <w:szCs w:val="20"/>
        </w:rPr>
        <w:t xml:space="preserve"> Uhr</w:t>
      </w:r>
      <w:r w:rsidR="009E6551">
        <w:rPr>
          <w:rFonts w:ascii="Bitter" w:hAnsi="Bitter"/>
          <w:b/>
          <w:bCs/>
          <w:sz w:val="20"/>
          <w:szCs w:val="20"/>
        </w:rPr>
        <w:t xml:space="preserve"> / </w:t>
      </w:r>
      <w:r w:rsidRPr="00FD2E42">
        <w:rPr>
          <w:rFonts w:ascii="Bitter" w:hAnsi="Bitter"/>
          <w:b/>
          <w:bCs/>
          <w:sz w:val="20"/>
          <w:szCs w:val="20"/>
        </w:rPr>
        <w:t>20. September</w:t>
      </w:r>
      <w:r w:rsidR="000006FE" w:rsidRPr="00FD2E42">
        <w:rPr>
          <w:rFonts w:ascii="Bitter" w:hAnsi="Bitter"/>
          <w:b/>
          <w:bCs/>
          <w:sz w:val="20"/>
          <w:szCs w:val="20"/>
        </w:rPr>
        <w:t>,</w:t>
      </w:r>
      <w:r w:rsidRPr="00FD2E42">
        <w:rPr>
          <w:rFonts w:ascii="Bitter" w:hAnsi="Bitter"/>
          <w:b/>
          <w:bCs/>
          <w:sz w:val="20"/>
          <w:szCs w:val="20"/>
        </w:rPr>
        <w:t xml:space="preserve"> 10</w:t>
      </w:r>
      <w:r w:rsidR="0030771F" w:rsidRPr="00FD2E42">
        <w:rPr>
          <w:rFonts w:ascii="Bitter" w:hAnsi="Bitter"/>
          <w:b/>
          <w:bCs/>
          <w:sz w:val="20"/>
          <w:szCs w:val="20"/>
        </w:rPr>
        <w:t xml:space="preserve"> Uhr</w:t>
      </w:r>
    </w:p>
    <w:p w14:paraId="74AA2BA0" w14:textId="77777777" w:rsidR="00FD2E42" w:rsidRPr="00FD2E42" w:rsidRDefault="00341A70" w:rsidP="00094342">
      <w:pPr>
        <w:pStyle w:val="StandardWeb"/>
        <w:tabs>
          <w:tab w:val="right" w:pos="9064"/>
        </w:tabs>
        <w:rPr>
          <w:rFonts w:ascii="Bitter" w:hAnsi="Bitter"/>
          <w:sz w:val="20"/>
          <w:szCs w:val="20"/>
        </w:rPr>
      </w:pPr>
      <w:r w:rsidRPr="00FD2E42">
        <w:rPr>
          <w:rFonts w:ascii="Bitter" w:hAnsi="Bitter"/>
          <w:b/>
          <w:bCs/>
          <w:sz w:val="20"/>
          <w:szCs w:val="20"/>
        </w:rPr>
        <w:t>Mitmachraum im ehemaligen Schulhaus</w:t>
      </w:r>
      <w:r w:rsidRPr="00FD2E42">
        <w:rPr>
          <w:rFonts w:ascii="Bitter" w:hAnsi="Bitter"/>
          <w:sz w:val="20"/>
          <w:szCs w:val="20"/>
        </w:rPr>
        <w:br/>
        <w:t xml:space="preserve">Die Kinderporträts und Stimmen </w:t>
      </w:r>
      <w:proofErr w:type="gramStart"/>
      <w:r w:rsidR="00094342" w:rsidRPr="00FD2E42">
        <w:rPr>
          <w:rFonts w:ascii="Bitter" w:hAnsi="Bitter"/>
          <w:sz w:val="20"/>
          <w:szCs w:val="20"/>
        </w:rPr>
        <w:t xml:space="preserve">von damals </w:t>
      </w:r>
      <w:r w:rsidRPr="00FD2E42">
        <w:rPr>
          <w:rFonts w:ascii="Bitter" w:hAnsi="Bitter"/>
          <w:sz w:val="20"/>
          <w:szCs w:val="20"/>
        </w:rPr>
        <w:t>regen Gespräche</w:t>
      </w:r>
      <w:proofErr w:type="gramEnd"/>
      <w:r w:rsidRPr="00FD2E42">
        <w:rPr>
          <w:rFonts w:ascii="Bitter" w:hAnsi="Bitter"/>
          <w:sz w:val="20"/>
          <w:szCs w:val="20"/>
        </w:rPr>
        <w:t xml:space="preserve"> zwischen Kindern, Eltern und Grosseltern an. Aus den Beiträgen entsteht ein Kaleidoskop des </w:t>
      </w:r>
      <w:r w:rsidR="00DB1BF8" w:rsidRPr="00FD2E42">
        <w:rPr>
          <w:rFonts w:ascii="Bitter" w:hAnsi="Bitter"/>
          <w:sz w:val="20"/>
          <w:szCs w:val="20"/>
        </w:rPr>
        <w:t xml:space="preserve">heutigen </w:t>
      </w:r>
      <w:r w:rsidRPr="00FD2E42">
        <w:rPr>
          <w:rFonts w:ascii="Bitter" w:hAnsi="Bitter"/>
          <w:sz w:val="20"/>
          <w:szCs w:val="20"/>
        </w:rPr>
        <w:t xml:space="preserve">Kinderlebens in </w:t>
      </w:r>
      <w:r w:rsidR="00FE70C6" w:rsidRPr="00FD2E42">
        <w:rPr>
          <w:rFonts w:ascii="Bitter" w:hAnsi="Bitter"/>
          <w:sz w:val="20"/>
          <w:szCs w:val="20"/>
        </w:rPr>
        <w:t xml:space="preserve">den </w:t>
      </w:r>
      <w:r w:rsidRPr="00FD2E42">
        <w:rPr>
          <w:rFonts w:ascii="Bitter" w:hAnsi="Bitter"/>
          <w:sz w:val="20"/>
          <w:szCs w:val="20"/>
        </w:rPr>
        <w:t xml:space="preserve">Bergen und </w:t>
      </w:r>
      <w:r w:rsidR="00A252CF" w:rsidRPr="00FD2E42">
        <w:rPr>
          <w:rFonts w:ascii="Bitter" w:hAnsi="Bitter"/>
          <w:sz w:val="20"/>
          <w:szCs w:val="20"/>
        </w:rPr>
        <w:t>in der S</w:t>
      </w:r>
      <w:r w:rsidRPr="00FD2E42">
        <w:rPr>
          <w:rFonts w:ascii="Bitter" w:hAnsi="Bitter"/>
          <w:sz w:val="20"/>
          <w:szCs w:val="20"/>
        </w:rPr>
        <w:t>tadt.</w:t>
      </w:r>
      <w:r w:rsidR="00094342" w:rsidRPr="00FD2E42">
        <w:rPr>
          <w:rFonts w:ascii="Bitter" w:hAnsi="Bitter"/>
          <w:sz w:val="20"/>
          <w:szCs w:val="20"/>
        </w:rPr>
        <w:t xml:space="preserve"> </w:t>
      </w:r>
    </w:p>
    <w:p w14:paraId="70DEDEB1" w14:textId="3A0AAB6D" w:rsidR="009E6551" w:rsidRPr="00FD2E42" w:rsidRDefault="00FD2E42" w:rsidP="00FD2E42">
      <w:pPr>
        <w:pStyle w:val="StandardWeb"/>
        <w:tabs>
          <w:tab w:val="right" w:pos="9064"/>
        </w:tabs>
        <w:rPr>
          <w:sz w:val="20"/>
          <w:szCs w:val="20"/>
        </w:rPr>
      </w:pPr>
      <w:hyperlink r:id="rId6" w:history="1">
        <w:r w:rsidRPr="00FD2E42">
          <w:rPr>
            <w:rStyle w:val="Hyperlink"/>
            <w:rFonts w:ascii="Bitter" w:hAnsi="Bitter"/>
            <w:b/>
            <w:bCs/>
            <w:color w:val="000000" w:themeColor="text1"/>
            <w:sz w:val="20"/>
            <w:szCs w:val="20"/>
          </w:rPr>
          <w:t>Website</w:t>
        </w:r>
      </w:hyperlink>
      <w:r w:rsidR="00031F0C" w:rsidRPr="00FD2E42">
        <w:rPr>
          <w:rFonts w:ascii="Bitter" w:hAnsi="Bitter"/>
          <w:b/>
          <w:bCs/>
          <w:sz w:val="20"/>
          <w:szCs w:val="20"/>
        </w:rPr>
        <w:tab/>
      </w:r>
      <w:r w:rsidRPr="00FD2E42">
        <w:rPr>
          <w:rFonts w:ascii="Bitter" w:hAnsi="Bitter"/>
          <w:b/>
          <w:bCs/>
          <w:sz w:val="20"/>
          <w:szCs w:val="20"/>
        </w:rPr>
        <w:br/>
      </w:r>
      <w:hyperlink r:id="rId7" w:history="1">
        <w:r w:rsidR="00031F0C" w:rsidRPr="00FD2E42">
          <w:rPr>
            <w:rFonts w:ascii="Bitter" w:eastAsiaTheme="minorHAnsi" w:hAnsi="Bitter"/>
            <w:b/>
            <w:bCs/>
            <w:color w:val="000000" w:themeColor="text1"/>
            <w:sz w:val="20"/>
            <w:szCs w:val="20"/>
            <w:u w:val="single"/>
            <w:lang w:val="en-US" w:eastAsia="en-US"/>
          </w:rPr>
          <w:t xml:space="preserve">Download </w:t>
        </w:r>
        <w:proofErr w:type="spellStart"/>
        <w:r w:rsidR="00031F0C" w:rsidRPr="00FD2E42">
          <w:rPr>
            <w:rFonts w:ascii="Bitter" w:eastAsiaTheme="minorHAnsi" w:hAnsi="Bitter"/>
            <w:b/>
            <w:bCs/>
            <w:color w:val="000000" w:themeColor="text1"/>
            <w:sz w:val="20"/>
            <w:szCs w:val="20"/>
            <w:u w:val="single"/>
            <w:lang w:val="en-US" w:eastAsia="en-US"/>
          </w:rPr>
          <w:t>Ausstellungsflyer</w:t>
        </w:r>
        <w:proofErr w:type="spellEnd"/>
      </w:hyperlink>
      <w:r w:rsidR="00094342" w:rsidRPr="00FD2E42">
        <w:rPr>
          <w:rFonts w:ascii="Bitter" w:eastAsiaTheme="minorHAnsi" w:hAnsi="Bitter"/>
          <w:b/>
          <w:bCs/>
          <w:color w:val="000000" w:themeColor="text1"/>
          <w:sz w:val="20"/>
          <w:szCs w:val="20"/>
          <w:lang w:val="en-US" w:eastAsia="en-US"/>
        </w:rPr>
        <w:tab/>
      </w:r>
      <w:r w:rsidRPr="00FD2E42">
        <w:rPr>
          <w:rFonts w:ascii="Bitter" w:hAnsi="Bitter"/>
          <w:b/>
          <w:bCs/>
          <w:sz w:val="20"/>
          <w:szCs w:val="20"/>
        </w:rPr>
        <w:br/>
      </w:r>
      <w:hyperlink r:id="rId8" w:history="1">
        <w:r w:rsidR="00094342" w:rsidRPr="00FD2E42">
          <w:rPr>
            <w:rFonts w:ascii="Bitter" w:eastAsiaTheme="minorHAnsi" w:hAnsi="Bitter"/>
            <w:b/>
            <w:bCs/>
            <w:color w:val="000000" w:themeColor="text1"/>
            <w:sz w:val="20"/>
            <w:szCs w:val="20"/>
            <w:u w:val="single"/>
            <w:lang w:val="en-US" w:eastAsia="en-US"/>
          </w:rPr>
          <w:t xml:space="preserve">Download </w:t>
        </w:r>
        <w:proofErr w:type="spellStart"/>
        <w:r w:rsidR="00094342" w:rsidRPr="00FD2E42">
          <w:rPr>
            <w:rFonts w:ascii="Bitter" w:eastAsiaTheme="minorHAnsi" w:hAnsi="Bitter"/>
            <w:b/>
            <w:bCs/>
            <w:color w:val="000000" w:themeColor="text1"/>
            <w:sz w:val="20"/>
            <w:szCs w:val="20"/>
            <w:u w:val="single"/>
            <w:lang w:val="en-US" w:eastAsia="en-US"/>
          </w:rPr>
          <w:t>Fotografien</w:t>
        </w:r>
        <w:proofErr w:type="spellEnd"/>
      </w:hyperlink>
      <w:r w:rsidR="009E6551">
        <w:rPr>
          <w:sz w:val="20"/>
          <w:szCs w:val="20"/>
        </w:rPr>
        <w:br/>
      </w:r>
      <w:hyperlink r:id="rId9" w:history="1">
        <w:r w:rsidR="009E6551" w:rsidRPr="009E6551">
          <w:rPr>
            <w:rStyle w:val="Hyperlink"/>
            <w:rFonts w:ascii="Bitter" w:hAnsi="Bitter"/>
            <w:b/>
            <w:bCs/>
            <w:color w:val="000000" w:themeColor="text1"/>
            <w:sz w:val="20"/>
            <w:szCs w:val="20"/>
          </w:rPr>
          <w:t>Download Orientierungsplan Ausstellung</w:t>
        </w:r>
      </w:hyperlink>
    </w:p>
    <w:p w14:paraId="24F3581B" w14:textId="56CC97BE" w:rsidR="00FD2E42" w:rsidRPr="00FD2E42" w:rsidRDefault="00FD2E42" w:rsidP="00FD2E42">
      <w:pPr>
        <w:tabs>
          <w:tab w:val="right" w:pos="9064"/>
        </w:tabs>
        <w:rPr>
          <w:rFonts w:ascii="Bitter" w:hAnsi="Bitter" w:cs="Times New Roman"/>
          <w:b/>
          <w:bCs/>
          <w:color w:val="000000" w:themeColor="text1"/>
          <w:sz w:val="20"/>
          <w:szCs w:val="20"/>
          <w:lang w:val="en-US"/>
        </w:rPr>
      </w:pPr>
      <w:proofErr w:type="spellStart"/>
      <w:r w:rsidRPr="00FD2E42">
        <w:rPr>
          <w:rFonts w:ascii="Bitter" w:hAnsi="Bitter" w:cs="Times New Roman"/>
          <w:b/>
          <w:bCs/>
          <w:color w:val="000000" w:themeColor="text1"/>
          <w:sz w:val="20"/>
          <w:szCs w:val="20"/>
          <w:lang w:val="en-US"/>
        </w:rPr>
        <w:t>Pressebesichtigung</w:t>
      </w:r>
      <w:proofErr w:type="spellEnd"/>
      <w:r w:rsidRPr="00FD2E42">
        <w:rPr>
          <w:rFonts w:ascii="Bitter" w:hAnsi="Bitter" w:cs="Times New Roman"/>
          <w:b/>
          <w:bCs/>
          <w:color w:val="000000" w:themeColor="text1"/>
          <w:sz w:val="20"/>
          <w:szCs w:val="20"/>
          <w:lang w:val="en-US"/>
        </w:rPr>
        <w:t xml:space="preserve"> </w:t>
      </w:r>
      <w:proofErr w:type="spellStart"/>
      <w:r w:rsidRPr="00FD2E42">
        <w:rPr>
          <w:rFonts w:ascii="Bitter" w:hAnsi="Bitter" w:cs="Times New Roman"/>
          <w:b/>
          <w:bCs/>
          <w:color w:val="000000" w:themeColor="text1"/>
          <w:sz w:val="20"/>
          <w:szCs w:val="20"/>
          <w:lang w:val="en-US"/>
        </w:rPr>
        <w:t>vor</w:t>
      </w:r>
      <w:proofErr w:type="spellEnd"/>
      <w:r w:rsidRPr="00FD2E42">
        <w:rPr>
          <w:rFonts w:ascii="Bitter" w:hAnsi="Bitter" w:cs="Times New Roman"/>
          <w:b/>
          <w:bCs/>
          <w:color w:val="000000" w:themeColor="text1"/>
          <w:sz w:val="20"/>
          <w:szCs w:val="20"/>
          <w:lang w:val="en-US"/>
        </w:rPr>
        <w:t xml:space="preserve"> Ort: Die </w:t>
      </w:r>
      <w:proofErr w:type="spellStart"/>
      <w:r w:rsidRPr="00FD2E42">
        <w:rPr>
          <w:rFonts w:ascii="Bitter" w:hAnsi="Bitter" w:cs="Times New Roman"/>
          <w:b/>
          <w:bCs/>
          <w:color w:val="000000" w:themeColor="text1"/>
          <w:sz w:val="20"/>
          <w:szCs w:val="20"/>
          <w:lang w:val="en-US"/>
        </w:rPr>
        <w:t>Projektverantwortlichen</w:t>
      </w:r>
      <w:proofErr w:type="spellEnd"/>
      <w:r w:rsidRPr="00FD2E42">
        <w:rPr>
          <w:rFonts w:ascii="Bitter" w:hAnsi="Bitter" w:cs="Times New Roman"/>
          <w:b/>
          <w:bCs/>
          <w:color w:val="000000" w:themeColor="text1"/>
          <w:sz w:val="20"/>
          <w:szCs w:val="20"/>
          <w:lang w:val="en-US"/>
        </w:rPr>
        <w:t xml:space="preserve"> </w:t>
      </w:r>
      <w:proofErr w:type="spellStart"/>
      <w:r w:rsidRPr="00FD2E42">
        <w:rPr>
          <w:rFonts w:ascii="Bitter" w:hAnsi="Bitter" w:cs="Times New Roman"/>
          <w:b/>
          <w:bCs/>
          <w:color w:val="000000" w:themeColor="text1"/>
          <w:sz w:val="20"/>
          <w:szCs w:val="20"/>
          <w:lang w:val="en-US"/>
        </w:rPr>
        <w:t>stehen</w:t>
      </w:r>
      <w:proofErr w:type="spellEnd"/>
      <w:r w:rsidRPr="00FD2E42">
        <w:rPr>
          <w:rFonts w:ascii="Bitter" w:hAnsi="Bitter" w:cs="Times New Roman"/>
          <w:b/>
          <w:bCs/>
          <w:color w:val="000000" w:themeColor="text1"/>
          <w:sz w:val="20"/>
          <w:szCs w:val="20"/>
          <w:lang w:val="en-US"/>
        </w:rPr>
        <w:t xml:space="preserve"> </w:t>
      </w:r>
      <w:proofErr w:type="spellStart"/>
      <w:r w:rsidRPr="00FD2E42">
        <w:rPr>
          <w:rFonts w:ascii="Bitter" w:hAnsi="Bitter" w:cs="Times New Roman"/>
          <w:b/>
          <w:bCs/>
          <w:color w:val="000000" w:themeColor="text1"/>
          <w:sz w:val="20"/>
          <w:szCs w:val="20"/>
          <w:lang w:val="en-US"/>
        </w:rPr>
        <w:t>Medienschaffenden</w:t>
      </w:r>
      <w:proofErr w:type="spellEnd"/>
      <w:r w:rsidRPr="00FD2E42">
        <w:rPr>
          <w:rFonts w:ascii="Bitter" w:hAnsi="Bitter" w:cs="Times New Roman"/>
          <w:b/>
          <w:bCs/>
          <w:color w:val="000000" w:themeColor="text1"/>
          <w:sz w:val="20"/>
          <w:szCs w:val="20"/>
          <w:lang w:val="en-US"/>
        </w:rPr>
        <w:t xml:space="preserve"> am 12. Juni von 10 Uhr bis 14 Uhr </w:t>
      </w:r>
      <w:proofErr w:type="spellStart"/>
      <w:r w:rsidRPr="00FD2E42">
        <w:rPr>
          <w:rFonts w:ascii="Bitter" w:hAnsi="Bitter" w:cs="Times New Roman"/>
          <w:b/>
          <w:bCs/>
          <w:color w:val="000000" w:themeColor="text1"/>
          <w:sz w:val="20"/>
          <w:szCs w:val="20"/>
          <w:lang w:val="en-US"/>
        </w:rPr>
        <w:t>vor</w:t>
      </w:r>
      <w:proofErr w:type="spellEnd"/>
      <w:r w:rsidRPr="00FD2E42">
        <w:rPr>
          <w:rFonts w:ascii="Bitter" w:hAnsi="Bitter" w:cs="Times New Roman"/>
          <w:b/>
          <w:bCs/>
          <w:color w:val="000000" w:themeColor="text1"/>
          <w:sz w:val="20"/>
          <w:szCs w:val="20"/>
          <w:lang w:val="en-US"/>
        </w:rPr>
        <w:t xml:space="preserve"> Ort </w:t>
      </w:r>
      <w:proofErr w:type="spellStart"/>
      <w:r w:rsidRPr="00FD2E42">
        <w:rPr>
          <w:rFonts w:ascii="Bitter" w:hAnsi="Bitter" w:cs="Times New Roman"/>
          <w:b/>
          <w:bCs/>
          <w:color w:val="000000" w:themeColor="text1"/>
          <w:sz w:val="20"/>
          <w:szCs w:val="20"/>
          <w:lang w:val="en-US"/>
        </w:rPr>
        <w:t>zur</w:t>
      </w:r>
      <w:proofErr w:type="spellEnd"/>
      <w:r w:rsidRPr="00FD2E42">
        <w:rPr>
          <w:rFonts w:ascii="Bitter" w:hAnsi="Bitter" w:cs="Times New Roman"/>
          <w:b/>
          <w:bCs/>
          <w:color w:val="000000" w:themeColor="text1"/>
          <w:sz w:val="20"/>
          <w:szCs w:val="20"/>
          <w:lang w:val="en-US"/>
        </w:rPr>
        <w:t xml:space="preserve"> </w:t>
      </w:r>
      <w:proofErr w:type="spellStart"/>
      <w:r w:rsidRPr="00FD2E42">
        <w:rPr>
          <w:rFonts w:ascii="Bitter" w:hAnsi="Bitter" w:cs="Times New Roman"/>
          <w:b/>
          <w:bCs/>
          <w:color w:val="000000" w:themeColor="text1"/>
          <w:sz w:val="20"/>
          <w:szCs w:val="20"/>
          <w:lang w:val="en-US"/>
        </w:rPr>
        <w:t>Verfügung</w:t>
      </w:r>
      <w:proofErr w:type="spellEnd"/>
      <w:r w:rsidRPr="00FD2E42">
        <w:rPr>
          <w:rFonts w:ascii="Bitter" w:hAnsi="Bitter" w:cs="Times New Roman"/>
          <w:b/>
          <w:bCs/>
          <w:color w:val="000000" w:themeColor="text1"/>
          <w:sz w:val="20"/>
          <w:szCs w:val="20"/>
          <w:lang w:val="en-US"/>
        </w:rPr>
        <w:t xml:space="preserve">. </w:t>
      </w:r>
      <w:proofErr w:type="spellStart"/>
      <w:r w:rsidRPr="00FD2E42">
        <w:rPr>
          <w:rFonts w:ascii="Bitter" w:hAnsi="Bitter" w:cs="Times New Roman"/>
          <w:b/>
          <w:bCs/>
          <w:color w:val="000000" w:themeColor="text1"/>
          <w:sz w:val="20"/>
          <w:szCs w:val="20"/>
          <w:lang w:val="en-US"/>
        </w:rPr>
        <w:t>Anmeldung</w:t>
      </w:r>
      <w:proofErr w:type="spellEnd"/>
      <w:r w:rsidRPr="00FD2E42">
        <w:rPr>
          <w:rFonts w:ascii="Bitter" w:hAnsi="Bitter" w:cs="Times New Roman"/>
          <w:b/>
          <w:bCs/>
          <w:color w:val="000000" w:themeColor="text1"/>
          <w:sz w:val="20"/>
          <w:szCs w:val="20"/>
          <w:lang w:val="en-US"/>
        </w:rPr>
        <w:t>/</w:t>
      </w:r>
      <w:proofErr w:type="spellStart"/>
      <w:r w:rsidRPr="00FD2E42">
        <w:rPr>
          <w:rFonts w:ascii="Bitter" w:hAnsi="Bitter" w:cs="Times New Roman"/>
          <w:b/>
          <w:bCs/>
          <w:color w:val="000000" w:themeColor="text1"/>
          <w:sz w:val="20"/>
          <w:szCs w:val="20"/>
          <w:lang w:val="en-US"/>
        </w:rPr>
        <w:t>Anfragen</w:t>
      </w:r>
      <w:proofErr w:type="spellEnd"/>
      <w:r w:rsidRPr="00FD2E42">
        <w:rPr>
          <w:rFonts w:ascii="Bitter" w:hAnsi="Bitter" w:cs="Times New Roman"/>
          <w:b/>
          <w:bCs/>
          <w:color w:val="000000" w:themeColor="text1"/>
          <w:sz w:val="20"/>
          <w:szCs w:val="20"/>
          <w:lang w:val="en-US"/>
        </w:rPr>
        <w:t xml:space="preserve"> an </w:t>
      </w:r>
      <w:hyperlink r:id="rId10" w:history="1">
        <w:r w:rsidRPr="009E6551">
          <w:rPr>
            <w:rStyle w:val="Hyperlink"/>
            <w:rFonts w:ascii="Bitter" w:hAnsi="Bitter" w:cs="Times New Roman"/>
            <w:b/>
            <w:bCs/>
            <w:color w:val="000000" w:themeColor="text1"/>
            <w:sz w:val="20"/>
            <w:szCs w:val="20"/>
            <w:lang w:val="en-US"/>
          </w:rPr>
          <w:t>bettina.tamo@tamo.ch</w:t>
        </w:r>
      </w:hyperlink>
      <w:r w:rsidRPr="009E6551">
        <w:rPr>
          <w:rFonts w:ascii="Bitter" w:hAnsi="Bitter" w:cs="Times New Roman"/>
          <w:b/>
          <w:bCs/>
          <w:color w:val="000000" w:themeColor="text1"/>
          <w:sz w:val="20"/>
          <w:szCs w:val="20"/>
          <w:lang w:val="en-US"/>
        </w:rPr>
        <w:t>.</w:t>
      </w:r>
    </w:p>
    <w:p w14:paraId="1688E6D7" w14:textId="77777777" w:rsidR="00FD2E42" w:rsidRPr="00FD2E42" w:rsidRDefault="00FD2E42" w:rsidP="00FD2E42">
      <w:pPr>
        <w:tabs>
          <w:tab w:val="right" w:pos="9064"/>
        </w:tabs>
        <w:rPr>
          <w:rFonts w:ascii="Bitter" w:hAnsi="Bitter" w:cs="Times New Roman"/>
          <w:b/>
          <w:bCs/>
          <w:color w:val="000000" w:themeColor="text1"/>
          <w:sz w:val="20"/>
          <w:szCs w:val="20"/>
          <w:lang w:val="en-US"/>
        </w:rPr>
      </w:pPr>
    </w:p>
    <w:p w14:paraId="3A9FD77C" w14:textId="729BCB5B" w:rsidR="008126E5" w:rsidRPr="00FD2E42" w:rsidRDefault="008126E5" w:rsidP="00094342">
      <w:pPr>
        <w:pBdr>
          <w:top w:val="single" w:sz="4" w:space="1" w:color="auto"/>
        </w:pBdr>
        <w:tabs>
          <w:tab w:val="right" w:pos="9064"/>
        </w:tabs>
        <w:rPr>
          <w:rFonts w:ascii="Bitter" w:hAnsi="Bitter" w:cs="Times New Roman"/>
          <w:color w:val="000000" w:themeColor="text1"/>
          <w:sz w:val="20"/>
          <w:szCs w:val="20"/>
        </w:rPr>
      </w:pPr>
      <w:r w:rsidRPr="00FD2E42">
        <w:rPr>
          <w:rFonts w:ascii="Bitter" w:hAnsi="Bitter" w:cs="Times New Roman"/>
          <w:color w:val="000000" w:themeColor="text1"/>
          <w:sz w:val="20"/>
          <w:szCs w:val="20"/>
        </w:rPr>
        <w:t xml:space="preserve">Bettina Tamò, </w:t>
      </w:r>
      <w:hyperlink r:id="rId11" w:history="1">
        <w:r w:rsidRPr="00FD2E42">
          <w:rPr>
            <w:rStyle w:val="Hyperlink"/>
            <w:rFonts w:ascii="Bitter" w:hAnsi="Bitter" w:cs="Times New Roman"/>
            <w:color w:val="000000" w:themeColor="text1"/>
            <w:sz w:val="20"/>
            <w:szCs w:val="20"/>
            <w:u w:val="none"/>
          </w:rPr>
          <w:t>info@bsinti.ch</w:t>
        </w:r>
      </w:hyperlink>
      <w:r w:rsidRPr="00FD2E42">
        <w:rPr>
          <w:rFonts w:ascii="Bitter" w:hAnsi="Bitter" w:cs="Times New Roman"/>
          <w:color w:val="000000" w:themeColor="text1"/>
          <w:sz w:val="20"/>
          <w:szCs w:val="20"/>
        </w:rPr>
        <w:t xml:space="preserve"> oder </w:t>
      </w:r>
      <w:hyperlink r:id="rId12" w:history="1">
        <w:r w:rsidRPr="00FD2E42">
          <w:rPr>
            <w:rStyle w:val="Hyperlink"/>
            <w:rFonts w:ascii="Bitter" w:hAnsi="Bitter" w:cs="Times New Roman"/>
            <w:color w:val="000000" w:themeColor="text1"/>
            <w:sz w:val="20"/>
            <w:szCs w:val="20"/>
            <w:u w:val="none"/>
          </w:rPr>
          <w:t>bettina.tamo@tamo.ch</w:t>
        </w:r>
      </w:hyperlink>
      <w:r w:rsidRPr="00FD2E42">
        <w:rPr>
          <w:rFonts w:ascii="Bitter" w:hAnsi="Bitter" w:cs="Times New Roman"/>
          <w:color w:val="000000" w:themeColor="text1"/>
          <w:sz w:val="20"/>
          <w:szCs w:val="20"/>
        </w:rPr>
        <w:t>, +41 79 604 58 83</w:t>
      </w:r>
    </w:p>
    <w:p w14:paraId="5F58EEC9" w14:textId="22484815" w:rsidR="00FD2E42" w:rsidRPr="00FD2E42" w:rsidRDefault="008126E5" w:rsidP="00094342">
      <w:pPr>
        <w:tabs>
          <w:tab w:val="right" w:pos="9064"/>
        </w:tabs>
        <w:rPr>
          <w:rFonts w:ascii="Bitter" w:hAnsi="Bitter" w:cs="Times New Roman"/>
          <w:color w:val="000000" w:themeColor="text1"/>
          <w:sz w:val="20"/>
          <w:szCs w:val="20"/>
          <w:lang w:val="en-US"/>
        </w:rPr>
      </w:pPr>
      <w:r w:rsidRPr="00FD2E42">
        <w:rPr>
          <w:rFonts w:ascii="Bitter" w:hAnsi="Bitter" w:cs="Times New Roman"/>
          <w:color w:val="000000" w:themeColor="text1"/>
          <w:sz w:val="20"/>
          <w:szCs w:val="20"/>
          <w:lang w:val="en-US"/>
        </w:rPr>
        <w:t xml:space="preserve">Fridolin Walcher, </w:t>
      </w:r>
      <w:hyperlink r:id="rId13" w:history="1">
        <w:r w:rsidRPr="00FD2E42">
          <w:rPr>
            <w:rStyle w:val="Hyperlink"/>
            <w:rFonts w:ascii="Bitter" w:hAnsi="Bitter" w:cs="Times New Roman"/>
            <w:color w:val="000000" w:themeColor="text1"/>
            <w:sz w:val="20"/>
            <w:szCs w:val="20"/>
            <w:u w:val="none"/>
            <w:lang w:val="en-US"/>
          </w:rPr>
          <w:t>fridolinwalcher@gmail.com</w:t>
        </w:r>
      </w:hyperlink>
      <w:r w:rsidRPr="00FD2E42">
        <w:rPr>
          <w:rFonts w:ascii="Bitter" w:hAnsi="Bitter" w:cs="Times New Roman"/>
          <w:color w:val="000000" w:themeColor="text1"/>
          <w:sz w:val="20"/>
          <w:szCs w:val="20"/>
          <w:lang w:val="en-US"/>
        </w:rPr>
        <w:t>, +41 79 429 07 33</w:t>
      </w:r>
    </w:p>
    <w:sectPr w:rsidR="00FD2E42" w:rsidRPr="00FD2E42" w:rsidSect="00FD2E42">
      <w:footerReference w:type="even" r:id="rId14"/>
      <w:footerReference w:type="default" r:id="rId15"/>
      <w:headerReference w:type="first" r:id="rId16"/>
      <w:pgSz w:w="11900" w:h="16840"/>
      <w:pgMar w:top="584" w:right="1128" w:bottom="731" w:left="1304"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E4268" w14:textId="77777777" w:rsidR="00216848" w:rsidRDefault="00216848" w:rsidP="00891D41">
      <w:r>
        <w:separator/>
      </w:r>
    </w:p>
  </w:endnote>
  <w:endnote w:type="continuationSeparator" w:id="0">
    <w:p w14:paraId="53F925A6" w14:textId="77777777" w:rsidR="00216848" w:rsidRDefault="00216848" w:rsidP="00891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itter">
    <w:panose1 w:val="02000000000000000000"/>
    <w:charset w:val="4D"/>
    <w:family w:val="auto"/>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720396301"/>
      <w:docPartObj>
        <w:docPartGallery w:val="Page Numbers (Bottom of Page)"/>
        <w:docPartUnique/>
      </w:docPartObj>
    </w:sdtPr>
    <w:sdtContent>
      <w:p w14:paraId="560AEA3B" w14:textId="6104CE66" w:rsidR="00FD2E42" w:rsidRDefault="00FD2E42" w:rsidP="00EF352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75AC0453" w14:textId="77777777" w:rsidR="00FD2E42" w:rsidRDefault="00FD2E42" w:rsidP="00FD2E42">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957759524"/>
      <w:docPartObj>
        <w:docPartGallery w:val="Page Numbers (Bottom of Page)"/>
        <w:docPartUnique/>
      </w:docPartObj>
    </w:sdtPr>
    <w:sdtContent>
      <w:p w14:paraId="4AC06780" w14:textId="74355CD0" w:rsidR="00FD2E42" w:rsidRDefault="00FD2E42" w:rsidP="00EF352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19CA3F7F" w14:textId="77777777" w:rsidR="00FD2E42" w:rsidRDefault="00FD2E42" w:rsidP="00FD2E42">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35AD8" w14:textId="77777777" w:rsidR="00216848" w:rsidRDefault="00216848" w:rsidP="00891D41">
      <w:r>
        <w:separator/>
      </w:r>
    </w:p>
  </w:footnote>
  <w:footnote w:type="continuationSeparator" w:id="0">
    <w:p w14:paraId="62CA45F5" w14:textId="77777777" w:rsidR="00216848" w:rsidRDefault="00216848" w:rsidP="00891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18F08" w14:textId="288D66D1" w:rsidR="00FD2E42" w:rsidRDefault="00FD2E42">
    <w:pPr>
      <w:pStyle w:val="Kopfzeile"/>
    </w:pPr>
    <w:r>
      <w:rPr>
        <w:noProof/>
      </w:rPr>
      <w:drawing>
        <wp:inline distT="0" distB="0" distL="0" distR="0" wp14:anchorId="53AE19FF" wp14:editId="53A8E087">
          <wp:extent cx="6012180" cy="1331439"/>
          <wp:effectExtent l="0" t="0" r="0" b="2540"/>
          <wp:docPr id="2050866715" name="Grafik 3" descr="Ein Bild, das Text, Schrift, weiß,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996426" name="Grafik 3" descr="Ein Bild, das Text, Schrift, weiß, 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6012180" cy="133143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BD"/>
    <w:rsid w:val="000006FE"/>
    <w:rsid w:val="00031F0C"/>
    <w:rsid w:val="00051B99"/>
    <w:rsid w:val="00094342"/>
    <w:rsid w:val="000A7293"/>
    <w:rsid w:val="000E288A"/>
    <w:rsid w:val="000F176C"/>
    <w:rsid w:val="00115471"/>
    <w:rsid w:val="00145647"/>
    <w:rsid w:val="0016433F"/>
    <w:rsid w:val="0018306C"/>
    <w:rsid w:val="00216848"/>
    <w:rsid w:val="002524A4"/>
    <w:rsid w:val="00295B1A"/>
    <w:rsid w:val="0030358C"/>
    <w:rsid w:val="0030771F"/>
    <w:rsid w:val="00341A70"/>
    <w:rsid w:val="003841DB"/>
    <w:rsid w:val="003C06A7"/>
    <w:rsid w:val="003F6A42"/>
    <w:rsid w:val="00452F3F"/>
    <w:rsid w:val="00457028"/>
    <w:rsid w:val="0047658C"/>
    <w:rsid w:val="004F2D49"/>
    <w:rsid w:val="00500077"/>
    <w:rsid w:val="00510976"/>
    <w:rsid w:val="00532FAB"/>
    <w:rsid w:val="005337DC"/>
    <w:rsid w:val="00561A98"/>
    <w:rsid w:val="005A15D1"/>
    <w:rsid w:val="005B009B"/>
    <w:rsid w:val="005E0B2E"/>
    <w:rsid w:val="006116B6"/>
    <w:rsid w:val="00653357"/>
    <w:rsid w:val="00684C93"/>
    <w:rsid w:val="00696A66"/>
    <w:rsid w:val="006F2140"/>
    <w:rsid w:val="00714F6E"/>
    <w:rsid w:val="00782216"/>
    <w:rsid w:val="007B7D01"/>
    <w:rsid w:val="008126E5"/>
    <w:rsid w:val="00891D41"/>
    <w:rsid w:val="00895EFF"/>
    <w:rsid w:val="00896246"/>
    <w:rsid w:val="008B4F01"/>
    <w:rsid w:val="008C305A"/>
    <w:rsid w:val="00925B8B"/>
    <w:rsid w:val="0096538B"/>
    <w:rsid w:val="009A4729"/>
    <w:rsid w:val="009B15B3"/>
    <w:rsid w:val="009D269C"/>
    <w:rsid w:val="009E6551"/>
    <w:rsid w:val="00A252CF"/>
    <w:rsid w:val="00A30E7C"/>
    <w:rsid w:val="00A5125E"/>
    <w:rsid w:val="00A51E59"/>
    <w:rsid w:val="00B211CC"/>
    <w:rsid w:val="00B81952"/>
    <w:rsid w:val="00C314C1"/>
    <w:rsid w:val="00C56E6F"/>
    <w:rsid w:val="00C73275"/>
    <w:rsid w:val="00C8199C"/>
    <w:rsid w:val="00C961B7"/>
    <w:rsid w:val="00CB322C"/>
    <w:rsid w:val="00CF7EBD"/>
    <w:rsid w:val="00D43874"/>
    <w:rsid w:val="00DB1BF8"/>
    <w:rsid w:val="00EE53CF"/>
    <w:rsid w:val="00F16255"/>
    <w:rsid w:val="00F47465"/>
    <w:rsid w:val="00F55DE2"/>
    <w:rsid w:val="00F75E2E"/>
    <w:rsid w:val="00FD04C1"/>
    <w:rsid w:val="00FD2E42"/>
    <w:rsid w:val="00FD7928"/>
    <w:rsid w:val="00FE4453"/>
    <w:rsid w:val="00FE70C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15C13"/>
  <w15:chartTrackingRefBased/>
  <w15:docId w15:val="{B5F6F03D-8880-FA40-BE70-90F53DA3C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F7E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F7E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CF7EB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F7EB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F7EB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F7EB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F7EB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F7EB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F7EB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F7EB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F7EB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CF7EB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F7EB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F7EB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F7EB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F7EB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F7EB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F7EBD"/>
    <w:rPr>
      <w:rFonts w:eastAsiaTheme="majorEastAsia" w:cstheme="majorBidi"/>
      <w:color w:val="272727" w:themeColor="text1" w:themeTint="D8"/>
    </w:rPr>
  </w:style>
  <w:style w:type="paragraph" w:styleId="Titel">
    <w:name w:val="Title"/>
    <w:basedOn w:val="Standard"/>
    <w:next w:val="Standard"/>
    <w:link w:val="TitelZchn"/>
    <w:uiPriority w:val="10"/>
    <w:qFormat/>
    <w:rsid w:val="00CF7EB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F7EB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F7EBD"/>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F7EB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F7EB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F7EBD"/>
    <w:rPr>
      <w:i/>
      <w:iCs/>
      <w:color w:val="404040" w:themeColor="text1" w:themeTint="BF"/>
    </w:rPr>
  </w:style>
  <w:style w:type="paragraph" w:styleId="Listenabsatz">
    <w:name w:val="List Paragraph"/>
    <w:basedOn w:val="Standard"/>
    <w:uiPriority w:val="34"/>
    <w:qFormat/>
    <w:rsid w:val="00CF7EBD"/>
    <w:pPr>
      <w:ind w:left="720"/>
      <w:contextualSpacing/>
    </w:pPr>
  </w:style>
  <w:style w:type="character" w:styleId="IntensiveHervorhebung">
    <w:name w:val="Intense Emphasis"/>
    <w:basedOn w:val="Absatz-Standardschriftart"/>
    <w:uiPriority w:val="21"/>
    <w:qFormat/>
    <w:rsid w:val="00CF7EBD"/>
    <w:rPr>
      <w:i/>
      <w:iCs/>
      <w:color w:val="0F4761" w:themeColor="accent1" w:themeShade="BF"/>
    </w:rPr>
  </w:style>
  <w:style w:type="paragraph" w:styleId="IntensivesZitat">
    <w:name w:val="Intense Quote"/>
    <w:basedOn w:val="Standard"/>
    <w:next w:val="Standard"/>
    <w:link w:val="IntensivesZitatZchn"/>
    <w:uiPriority w:val="30"/>
    <w:qFormat/>
    <w:rsid w:val="00CF7E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F7EBD"/>
    <w:rPr>
      <w:i/>
      <w:iCs/>
      <w:color w:val="0F4761" w:themeColor="accent1" w:themeShade="BF"/>
    </w:rPr>
  </w:style>
  <w:style w:type="character" w:styleId="IntensiverVerweis">
    <w:name w:val="Intense Reference"/>
    <w:basedOn w:val="Absatz-Standardschriftart"/>
    <w:uiPriority w:val="32"/>
    <w:qFormat/>
    <w:rsid w:val="00CF7EBD"/>
    <w:rPr>
      <w:b/>
      <w:bCs/>
      <w:smallCaps/>
      <w:color w:val="0F4761" w:themeColor="accent1" w:themeShade="BF"/>
      <w:spacing w:val="5"/>
    </w:rPr>
  </w:style>
  <w:style w:type="paragraph" w:styleId="StandardWeb">
    <w:name w:val="Normal (Web)"/>
    <w:basedOn w:val="Standard"/>
    <w:uiPriority w:val="99"/>
    <w:unhideWhenUsed/>
    <w:rsid w:val="00CF7EBD"/>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6116B6"/>
    <w:rPr>
      <w:color w:val="467886" w:themeColor="hyperlink"/>
      <w:u w:val="single"/>
    </w:rPr>
  </w:style>
  <w:style w:type="character" w:styleId="NichtaufgelsteErwhnung">
    <w:name w:val="Unresolved Mention"/>
    <w:basedOn w:val="Absatz-Standardschriftart"/>
    <w:uiPriority w:val="99"/>
    <w:semiHidden/>
    <w:unhideWhenUsed/>
    <w:rsid w:val="006116B6"/>
    <w:rPr>
      <w:color w:val="605E5C"/>
      <w:shd w:val="clear" w:color="auto" w:fill="E1DFDD"/>
    </w:rPr>
  </w:style>
  <w:style w:type="paragraph" w:styleId="Kopfzeile">
    <w:name w:val="header"/>
    <w:basedOn w:val="Standard"/>
    <w:link w:val="KopfzeileZchn"/>
    <w:uiPriority w:val="99"/>
    <w:unhideWhenUsed/>
    <w:rsid w:val="00891D41"/>
    <w:pPr>
      <w:tabs>
        <w:tab w:val="center" w:pos="4536"/>
        <w:tab w:val="right" w:pos="9072"/>
      </w:tabs>
    </w:pPr>
  </w:style>
  <w:style w:type="character" w:customStyle="1" w:styleId="KopfzeileZchn">
    <w:name w:val="Kopfzeile Zchn"/>
    <w:basedOn w:val="Absatz-Standardschriftart"/>
    <w:link w:val="Kopfzeile"/>
    <w:uiPriority w:val="99"/>
    <w:rsid w:val="00891D41"/>
  </w:style>
  <w:style w:type="paragraph" w:styleId="Fuzeile">
    <w:name w:val="footer"/>
    <w:basedOn w:val="Standard"/>
    <w:link w:val="FuzeileZchn"/>
    <w:uiPriority w:val="99"/>
    <w:unhideWhenUsed/>
    <w:rsid w:val="00891D41"/>
    <w:pPr>
      <w:tabs>
        <w:tab w:val="center" w:pos="4536"/>
        <w:tab w:val="right" w:pos="9072"/>
      </w:tabs>
    </w:pPr>
  </w:style>
  <w:style w:type="character" w:customStyle="1" w:styleId="FuzeileZchn">
    <w:name w:val="Fußzeile Zchn"/>
    <w:basedOn w:val="Absatz-Standardschriftart"/>
    <w:link w:val="Fuzeile"/>
    <w:uiPriority w:val="99"/>
    <w:rsid w:val="00891D41"/>
  </w:style>
  <w:style w:type="character" w:styleId="BesuchterLink">
    <w:name w:val="FollowedHyperlink"/>
    <w:basedOn w:val="Absatz-Standardschriftart"/>
    <w:uiPriority w:val="99"/>
    <w:semiHidden/>
    <w:unhideWhenUsed/>
    <w:rsid w:val="00714F6E"/>
    <w:rPr>
      <w:color w:val="96607D" w:themeColor="followedHyperlink"/>
      <w:u w:val="single"/>
    </w:rPr>
  </w:style>
  <w:style w:type="character" w:customStyle="1" w:styleId="apple-converted-space">
    <w:name w:val="apple-converted-space"/>
    <w:basedOn w:val="Absatz-Standardschriftart"/>
    <w:rsid w:val="00A30E7C"/>
  </w:style>
  <w:style w:type="character" w:customStyle="1" w:styleId="whitespace-normal">
    <w:name w:val="whitespace-normal"/>
    <w:basedOn w:val="Absatz-Standardschriftart"/>
    <w:rsid w:val="00341A70"/>
  </w:style>
  <w:style w:type="character" w:styleId="Kommentarzeichen">
    <w:name w:val="annotation reference"/>
    <w:basedOn w:val="Absatz-Standardschriftart"/>
    <w:uiPriority w:val="99"/>
    <w:semiHidden/>
    <w:unhideWhenUsed/>
    <w:rsid w:val="009D269C"/>
    <w:rPr>
      <w:sz w:val="16"/>
      <w:szCs w:val="16"/>
    </w:rPr>
  </w:style>
  <w:style w:type="paragraph" w:styleId="Kommentartext">
    <w:name w:val="annotation text"/>
    <w:basedOn w:val="Standard"/>
    <w:link w:val="KommentartextZchn"/>
    <w:uiPriority w:val="99"/>
    <w:unhideWhenUsed/>
    <w:rsid w:val="009D269C"/>
    <w:rPr>
      <w:sz w:val="20"/>
      <w:szCs w:val="20"/>
    </w:rPr>
  </w:style>
  <w:style w:type="character" w:customStyle="1" w:styleId="KommentartextZchn">
    <w:name w:val="Kommentartext Zchn"/>
    <w:basedOn w:val="Absatz-Standardschriftart"/>
    <w:link w:val="Kommentartext"/>
    <w:uiPriority w:val="99"/>
    <w:rsid w:val="009D269C"/>
    <w:rPr>
      <w:sz w:val="20"/>
      <w:szCs w:val="20"/>
    </w:rPr>
  </w:style>
  <w:style w:type="paragraph" w:styleId="Kommentarthema">
    <w:name w:val="annotation subject"/>
    <w:basedOn w:val="Kommentartext"/>
    <w:next w:val="Kommentartext"/>
    <w:link w:val="KommentarthemaZchn"/>
    <w:uiPriority w:val="99"/>
    <w:semiHidden/>
    <w:unhideWhenUsed/>
    <w:rsid w:val="009D269C"/>
    <w:rPr>
      <w:b/>
      <w:bCs/>
    </w:rPr>
  </w:style>
  <w:style w:type="character" w:customStyle="1" w:styleId="KommentarthemaZchn">
    <w:name w:val="Kommentarthema Zchn"/>
    <w:basedOn w:val="KommentartextZchn"/>
    <w:link w:val="Kommentarthema"/>
    <w:uiPriority w:val="99"/>
    <w:semiHidden/>
    <w:rsid w:val="009D269C"/>
    <w:rPr>
      <w:b/>
      <w:bCs/>
      <w:sz w:val="20"/>
      <w:szCs w:val="20"/>
    </w:rPr>
  </w:style>
  <w:style w:type="character" w:styleId="Seitenzahl">
    <w:name w:val="page number"/>
    <w:basedOn w:val="Absatz-Standardschriftart"/>
    <w:uiPriority w:val="99"/>
    <w:semiHidden/>
    <w:unhideWhenUsed/>
    <w:rsid w:val="00FD2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sinti.ch/files/Brunner_Ausstellung/Emil%20Brunner%20Mediendossier/Pressefotosbergkindwelt.zip" TargetMode="External"/><Relationship Id="rId13" Type="http://schemas.openxmlformats.org/officeDocument/2006/relationships/hyperlink" Target="mailto:fridolinwalcher@gmail.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sinti.ch/files/Brunner_Ausstellung/BRU_Ausstellungsflyer_WEB.pdf" TargetMode="External"/><Relationship Id="rId12" Type="http://schemas.openxmlformats.org/officeDocument/2006/relationships/hyperlink" Target="mailto:bettina.tamo@tamo.ch"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bsinti.ch/ausstellung/berg-kind-welt/" TargetMode="External"/><Relationship Id="rId11" Type="http://schemas.openxmlformats.org/officeDocument/2006/relationships/hyperlink" Target="mailto:info@bsinti.ch"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mailto:bettina.tamo@tamo.ch" TargetMode="External"/><Relationship Id="rId4" Type="http://schemas.openxmlformats.org/officeDocument/2006/relationships/footnotes" Target="footnotes.xml"/><Relationship Id="rId9" Type="http://schemas.openxmlformats.org/officeDocument/2006/relationships/hyperlink" Target="http://www.bsinti.ch/files/Brunner_Ausstellung/BRU_Karte-separat.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4626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Bettina Tamo</dc:creator>
  <cp:keywords/>
  <dc:description/>
  <cp:lastModifiedBy>Bettina Tamo</cp:lastModifiedBy>
  <cp:revision>19</cp:revision>
  <cp:lastPrinted>2026-06-01T13:43:00Z</cp:lastPrinted>
  <dcterms:created xsi:type="dcterms:W3CDTF">2026-05-25T19:11:00Z</dcterms:created>
  <dcterms:modified xsi:type="dcterms:W3CDTF">2026-06-01T13:52:00Z</dcterms:modified>
</cp:coreProperties>
</file>